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CE7C" w14:textId="77777777" w:rsidR="002D498F" w:rsidRPr="00C37576" w:rsidRDefault="002D498F" w:rsidP="002D498F">
      <w:pPr>
        <w:jc w:val="center"/>
        <w:rPr>
          <w:b/>
          <w:i w:val="0"/>
          <w:iCs/>
          <w:smallCaps/>
          <w:sz w:val="24"/>
          <w:szCs w:val="24"/>
          <w:u w:val="single"/>
          <w:lang w:val="el-GR"/>
        </w:rPr>
      </w:pPr>
      <w:r w:rsidRPr="00C37576">
        <w:rPr>
          <w:b/>
          <w:i w:val="0"/>
          <w:iCs/>
          <w:smallCaps/>
          <w:sz w:val="24"/>
          <w:szCs w:val="24"/>
          <w:u w:val="single"/>
          <w:lang w:val="el-GR"/>
        </w:rPr>
        <w:t>ΔΗΛΩΣΗ ΠΙΣΤΟΠΟΙΗΣΗΣ ΠΡΟΣΩΠΙΚΗΣ ΚΑΤΑΣΤΑΣΗΣ</w:t>
      </w:r>
    </w:p>
    <w:p w14:paraId="0B902844" w14:textId="77777777" w:rsidR="002D498F" w:rsidRDefault="002D498F" w:rsidP="002D498F">
      <w:pPr>
        <w:overflowPunct/>
        <w:autoSpaceDE/>
        <w:autoSpaceDN/>
        <w:adjustRightInd/>
        <w:spacing w:line="480" w:lineRule="auto"/>
        <w:jc w:val="left"/>
        <w:textAlignment w:val="auto"/>
        <w:rPr>
          <w:sz w:val="24"/>
          <w:szCs w:val="24"/>
          <w:u w:val="single"/>
          <w:lang w:val="el-GR"/>
        </w:rPr>
      </w:pPr>
    </w:p>
    <w:p w14:paraId="34657B8A" w14:textId="77777777" w:rsidR="002D498F" w:rsidRPr="00A83891" w:rsidRDefault="002D498F" w:rsidP="002D498F">
      <w:pPr>
        <w:overflowPunct/>
        <w:autoSpaceDE/>
        <w:autoSpaceDN/>
        <w:adjustRightInd/>
        <w:spacing w:line="480" w:lineRule="auto"/>
        <w:jc w:val="left"/>
        <w:textAlignment w:val="auto"/>
        <w:rPr>
          <w:rFonts w:cs="Arial"/>
          <w:b/>
          <w:bCs/>
          <w:sz w:val="24"/>
          <w:szCs w:val="24"/>
          <w:lang w:val="el-GR"/>
        </w:rPr>
      </w:pPr>
      <w:r w:rsidRPr="00A83891">
        <w:rPr>
          <w:sz w:val="24"/>
          <w:szCs w:val="24"/>
          <w:u w:val="single"/>
          <w:lang w:val="el-GR"/>
        </w:rPr>
        <w:t>Προς</w:t>
      </w:r>
      <w:r w:rsidRPr="00A83891">
        <w:rPr>
          <w:sz w:val="24"/>
          <w:szCs w:val="24"/>
          <w:lang w:val="el-GR"/>
        </w:rPr>
        <w:t>:</w:t>
      </w:r>
      <w:r>
        <w:rPr>
          <w:sz w:val="24"/>
          <w:szCs w:val="24"/>
          <w:lang w:val="el-GR"/>
        </w:rPr>
        <w:tab/>
      </w:r>
      <w:r>
        <w:rPr>
          <w:sz w:val="24"/>
          <w:szCs w:val="24"/>
          <w:lang w:val="el-GR"/>
        </w:rPr>
        <w:tab/>
      </w:r>
      <w:r w:rsidRPr="00A83891">
        <w:rPr>
          <w:sz w:val="24"/>
          <w:szCs w:val="24"/>
          <w:lang w:val="el-GR"/>
        </w:rPr>
        <w:t xml:space="preserve"> </w:t>
      </w:r>
      <w:r w:rsidRPr="00A83891">
        <w:rPr>
          <w:rFonts w:cs="Arial"/>
          <w:b/>
          <w:bCs/>
          <w:sz w:val="24"/>
          <w:szCs w:val="24"/>
          <w:lang w:val="el-GR"/>
        </w:rPr>
        <w:t xml:space="preserve">Διεύθυνση Χρηματοοικονομικών Υπηρεσιών </w:t>
      </w:r>
    </w:p>
    <w:p w14:paraId="344137DF" w14:textId="77777777" w:rsidR="002D498F" w:rsidRPr="00A83891" w:rsidRDefault="002D498F" w:rsidP="002D498F">
      <w:pPr>
        <w:overflowPunct/>
        <w:autoSpaceDE/>
        <w:autoSpaceDN/>
        <w:adjustRightInd/>
        <w:spacing w:line="480" w:lineRule="auto"/>
        <w:ind w:left="720" w:firstLine="720"/>
        <w:jc w:val="left"/>
        <w:textAlignment w:val="auto"/>
        <w:rPr>
          <w:rFonts w:cs="Arial"/>
          <w:b/>
          <w:bCs/>
          <w:sz w:val="24"/>
          <w:szCs w:val="24"/>
          <w:lang w:val="el-GR"/>
        </w:rPr>
      </w:pPr>
      <w:r w:rsidRPr="00A83891">
        <w:rPr>
          <w:rFonts w:cs="Arial"/>
          <w:b/>
          <w:bCs/>
          <w:sz w:val="24"/>
          <w:szCs w:val="24"/>
          <w:lang w:val="el-GR"/>
        </w:rPr>
        <w:t>Υπουργείου Οικονομικών</w:t>
      </w:r>
    </w:p>
    <w:p w14:paraId="45093E94" w14:textId="77777777" w:rsidR="002D498F" w:rsidRPr="00E75253" w:rsidRDefault="002D498F" w:rsidP="002D498F">
      <w:pPr>
        <w:overflowPunct/>
        <w:autoSpaceDE/>
        <w:autoSpaceDN/>
        <w:adjustRightInd/>
        <w:spacing w:line="480" w:lineRule="auto"/>
        <w:textAlignment w:val="auto"/>
        <w:rPr>
          <w:rFonts w:cs="Arial"/>
          <w:b/>
          <w:bCs/>
          <w:i w:val="0"/>
          <w:sz w:val="24"/>
          <w:szCs w:val="24"/>
          <w:lang w:val="el-GR"/>
        </w:rPr>
      </w:pPr>
      <w:r w:rsidRPr="00E75253">
        <w:rPr>
          <w:rFonts w:cs="Arial"/>
          <w:i w:val="0"/>
          <w:sz w:val="24"/>
          <w:szCs w:val="24"/>
          <w:u w:val="single"/>
          <w:lang w:val="el-GR"/>
        </w:rPr>
        <w:t>Θέμα</w:t>
      </w:r>
      <w:r w:rsidRPr="00E75253">
        <w:rPr>
          <w:rFonts w:cs="Arial"/>
          <w:i w:val="0"/>
          <w:sz w:val="24"/>
          <w:szCs w:val="24"/>
          <w:lang w:val="el-GR"/>
        </w:rPr>
        <w:t>:</w:t>
      </w:r>
      <w:r w:rsidRPr="00E75253">
        <w:rPr>
          <w:rFonts w:cs="Arial"/>
          <w:i w:val="0"/>
          <w:sz w:val="24"/>
          <w:szCs w:val="24"/>
          <w:lang w:val="el-GR"/>
        </w:rPr>
        <w:tab/>
      </w:r>
      <w:r w:rsidRPr="00E75253">
        <w:rPr>
          <w:rFonts w:cs="Arial"/>
          <w:b/>
          <w:bCs/>
          <w:i w:val="0"/>
          <w:sz w:val="24"/>
          <w:szCs w:val="24"/>
          <w:lang w:val="el-GR"/>
        </w:rPr>
        <w:tab/>
      </w:r>
      <w:r w:rsidRPr="00E75253">
        <w:rPr>
          <w:rFonts w:cs="Arial"/>
          <w:b/>
          <w:bCs/>
          <w:sz w:val="24"/>
          <w:szCs w:val="24"/>
          <w:lang w:val="el-GR"/>
        </w:rPr>
        <w:t>Ad-hoc παροχή Νομικών Υπηρεσιών</w:t>
      </w:r>
    </w:p>
    <w:p w14:paraId="0EB28212" w14:textId="77777777" w:rsidR="002D498F" w:rsidRPr="00B5432B" w:rsidRDefault="002D498F" w:rsidP="002D498F">
      <w:pPr>
        <w:spacing w:line="276" w:lineRule="auto"/>
        <w:ind w:left="720" w:hanging="720"/>
        <w:rPr>
          <w:i w:val="0"/>
          <w:sz w:val="24"/>
          <w:szCs w:val="24"/>
          <w:lang w:val="el-GR"/>
        </w:rPr>
      </w:pPr>
      <w:r w:rsidRPr="00A83891">
        <w:rPr>
          <w:szCs w:val="22"/>
          <w:lang w:val="el-GR"/>
        </w:rPr>
        <w:t xml:space="preserve"> </w:t>
      </w:r>
      <w:r w:rsidRPr="00B5432B">
        <w:rPr>
          <w:sz w:val="24"/>
          <w:szCs w:val="24"/>
          <w:lang w:val="el-GR"/>
        </w:rPr>
        <w:t>Υπευθύνως δηλώνω ότι:</w:t>
      </w:r>
    </w:p>
    <w:p w14:paraId="713498E5" w14:textId="77777777" w:rsidR="002D498F" w:rsidRPr="00A83891" w:rsidRDefault="002D498F" w:rsidP="002D498F">
      <w:pPr>
        <w:spacing w:after="120" w:line="276" w:lineRule="auto"/>
        <w:ind w:left="397" w:hanging="397"/>
        <w:rPr>
          <w:i w:val="0"/>
          <w:sz w:val="24"/>
          <w:szCs w:val="24"/>
          <w:lang w:val="el-GR"/>
        </w:rPr>
      </w:pPr>
      <w:r w:rsidRPr="00A83891">
        <w:rPr>
          <w:b/>
          <w:bCs/>
          <w:sz w:val="24"/>
          <w:szCs w:val="24"/>
          <w:lang w:val="el-GR"/>
        </w:rPr>
        <w:t>α.</w:t>
      </w:r>
      <w:r w:rsidRPr="00A83891">
        <w:rPr>
          <w:sz w:val="24"/>
          <w:szCs w:val="24"/>
          <w:lang w:val="el-GR"/>
        </w:rPr>
        <w:tab/>
        <w:t>Δεν έχω καταδικαστεί με τελεσίδικη απόφαση εις βάρος μου για:</w:t>
      </w:r>
    </w:p>
    <w:p w14:paraId="09DA776A" w14:textId="77777777" w:rsidR="002D498F" w:rsidRPr="00A83891" w:rsidRDefault="002D498F" w:rsidP="002D498F">
      <w:pPr>
        <w:spacing w:after="120" w:line="276" w:lineRule="auto"/>
        <w:ind w:left="737" w:hanging="340"/>
        <w:rPr>
          <w:i w:val="0"/>
          <w:sz w:val="24"/>
          <w:szCs w:val="24"/>
          <w:lang w:val="el-GR"/>
        </w:rPr>
      </w:pPr>
      <w:r w:rsidRPr="00A83891">
        <w:rPr>
          <w:sz w:val="24"/>
          <w:szCs w:val="24"/>
          <w:lang w:val="el-GR"/>
        </w:rPr>
        <w:t>(</w:t>
      </w:r>
      <w:proofErr w:type="spellStart"/>
      <w:r w:rsidRPr="00A83891">
        <w:rPr>
          <w:sz w:val="24"/>
          <w:szCs w:val="24"/>
        </w:rPr>
        <w:t>i</w:t>
      </w:r>
      <w:proofErr w:type="spellEnd"/>
      <w:r w:rsidRPr="00A83891">
        <w:rPr>
          <w:sz w:val="24"/>
          <w:szCs w:val="24"/>
          <w:lang w:val="el-GR"/>
        </w:rPr>
        <w:t>)</w:t>
      </w:r>
      <w:r w:rsidRPr="00A83891">
        <w:rPr>
          <w:sz w:val="24"/>
          <w:szCs w:val="24"/>
          <w:lang w:val="el-GR"/>
        </w:rPr>
        <w:tab/>
        <w:t>συμμετοχή σε εγκληματική οργάνωση, όπως αυτή ορίζεται στο άρθρο 2 της Απόφασης – Πλαισίου 2008/841/ΔΕΥ του Συμβουλίου της 24ης Οκτωβρίου 2008 για την καταπολέμηση του οργανωμένου εγκλήματος,</w:t>
      </w:r>
    </w:p>
    <w:p w14:paraId="1D23D87B" w14:textId="77777777" w:rsidR="002D498F" w:rsidRPr="00A83891" w:rsidRDefault="002D498F" w:rsidP="002D498F">
      <w:pPr>
        <w:spacing w:after="120" w:line="276" w:lineRule="auto"/>
        <w:ind w:left="737" w:hanging="340"/>
        <w:rPr>
          <w:i w:val="0"/>
          <w:sz w:val="24"/>
          <w:szCs w:val="24"/>
          <w:lang w:val="el-GR"/>
        </w:rPr>
      </w:pPr>
      <w:r w:rsidRPr="00A83891">
        <w:rPr>
          <w:sz w:val="24"/>
          <w:szCs w:val="24"/>
          <w:lang w:val="el-GR"/>
        </w:rPr>
        <w:t>(</w:t>
      </w:r>
      <w:r w:rsidRPr="00A83891">
        <w:rPr>
          <w:sz w:val="24"/>
          <w:szCs w:val="24"/>
        </w:rPr>
        <w:t>ii</w:t>
      </w:r>
      <w:r w:rsidRPr="00A83891">
        <w:rPr>
          <w:sz w:val="24"/>
          <w:szCs w:val="24"/>
          <w:lang w:val="el-GR"/>
        </w:rPr>
        <w:t>)</w:t>
      </w:r>
      <w:r w:rsidRPr="00A83891">
        <w:rPr>
          <w:sz w:val="24"/>
          <w:szCs w:val="24"/>
          <w:lang w:val="el-GR"/>
        </w:rPr>
        <w:tab/>
        <w:t xml:space="preserve">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 καταρτιζόμενη δυνάμει του άρθρου Κ.3 παράγραφος 2 στοιχείο (γ) της συνθήκης για την Ευρωπαϊκή Ένωση   και στο άρθρο 2 παράγραφος (1) της Απόφασης –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της χώρας προέλευσης μου,  </w:t>
      </w:r>
    </w:p>
    <w:p w14:paraId="0334984A" w14:textId="77777777" w:rsidR="002D498F" w:rsidRPr="00A83891" w:rsidRDefault="002D498F" w:rsidP="002D498F">
      <w:pPr>
        <w:spacing w:after="120" w:line="276" w:lineRule="auto"/>
        <w:ind w:left="737" w:hanging="340"/>
        <w:rPr>
          <w:i w:val="0"/>
          <w:sz w:val="24"/>
          <w:szCs w:val="24"/>
          <w:lang w:val="el-GR"/>
        </w:rPr>
      </w:pPr>
      <w:r w:rsidRPr="00A83891">
        <w:rPr>
          <w:sz w:val="24"/>
          <w:szCs w:val="24"/>
          <w:lang w:val="el-GR"/>
        </w:rPr>
        <w:t>(</w:t>
      </w:r>
      <w:r w:rsidRPr="00A83891">
        <w:rPr>
          <w:sz w:val="24"/>
          <w:szCs w:val="24"/>
        </w:rPr>
        <w:t>iii</w:t>
      </w:r>
      <w:r w:rsidRPr="00A83891">
        <w:rPr>
          <w:sz w:val="24"/>
          <w:szCs w:val="24"/>
          <w:lang w:val="el-GR"/>
        </w:rPr>
        <w:t>)</w:t>
      </w:r>
      <w:r w:rsidRPr="00A83891">
        <w:rPr>
          <w:sz w:val="24"/>
          <w:szCs w:val="24"/>
          <w:lang w:val="el-GR"/>
        </w:rPr>
        <w:tab/>
        <w:t xml:space="preserve">απάτη, κατά την έννοια του άρθρου 1 της σύμβασης σχετικά με την προστασία των οικονομικών συμφερόντων των Ευρωπαϊκών Κοινοτήτων, </w:t>
      </w:r>
    </w:p>
    <w:p w14:paraId="13C30BCD" w14:textId="77777777" w:rsidR="002D498F" w:rsidRPr="00A83891" w:rsidRDefault="002D498F" w:rsidP="002D498F">
      <w:pPr>
        <w:spacing w:after="120" w:line="276" w:lineRule="auto"/>
        <w:ind w:left="737" w:hanging="340"/>
        <w:rPr>
          <w:i w:val="0"/>
          <w:sz w:val="24"/>
          <w:szCs w:val="24"/>
          <w:lang w:val="el-GR"/>
        </w:rPr>
      </w:pPr>
      <w:r w:rsidRPr="00A83891">
        <w:rPr>
          <w:sz w:val="24"/>
          <w:szCs w:val="24"/>
          <w:lang w:val="el-GR"/>
        </w:rPr>
        <w:t>(</w:t>
      </w:r>
      <w:r w:rsidRPr="00A83891">
        <w:rPr>
          <w:sz w:val="24"/>
          <w:szCs w:val="24"/>
        </w:rPr>
        <w:t>iv</w:t>
      </w:r>
      <w:r w:rsidRPr="00A83891">
        <w:rPr>
          <w:sz w:val="24"/>
          <w:szCs w:val="24"/>
          <w:lang w:val="el-GR"/>
        </w:rPr>
        <w:t>)</w:t>
      </w:r>
      <w:r w:rsidRPr="00A83891">
        <w:rPr>
          <w:sz w:val="24"/>
          <w:szCs w:val="24"/>
          <w:lang w:val="el-GR"/>
        </w:rPr>
        <w:tab/>
        <w:t xml:space="preserve">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13ης Ιουνίου 2002 για την καταπολέμηση της τρομοκρατίας ή ηθική αυτουργία, συνέργεια ή απόπειρα διάπραξης εγκλήματος ως ορίζονται στο άρθρο 4 αυτής, </w:t>
      </w:r>
    </w:p>
    <w:p w14:paraId="3CA884CD" w14:textId="77777777" w:rsidR="002D498F" w:rsidRPr="00A83891" w:rsidRDefault="002D498F" w:rsidP="002D498F">
      <w:pPr>
        <w:spacing w:after="120" w:line="276" w:lineRule="auto"/>
        <w:ind w:left="737" w:hanging="340"/>
        <w:rPr>
          <w:i w:val="0"/>
          <w:sz w:val="24"/>
          <w:szCs w:val="24"/>
          <w:lang w:val="el-GR"/>
        </w:rPr>
      </w:pPr>
      <w:r w:rsidRPr="00A83891">
        <w:rPr>
          <w:sz w:val="24"/>
          <w:szCs w:val="24"/>
          <w:lang w:val="el-GR"/>
        </w:rPr>
        <w:t>(</w:t>
      </w:r>
      <w:r w:rsidRPr="00A83891">
        <w:rPr>
          <w:sz w:val="24"/>
          <w:szCs w:val="24"/>
        </w:rPr>
        <w:t>v</w:t>
      </w:r>
      <w:r w:rsidRPr="00A83891">
        <w:rPr>
          <w:sz w:val="24"/>
          <w:szCs w:val="24"/>
          <w:lang w:val="el-GR"/>
        </w:rPr>
        <w:t>)</w:t>
      </w:r>
      <w:r w:rsidRPr="00A83891">
        <w:rPr>
          <w:sz w:val="24"/>
          <w:szCs w:val="24"/>
          <w:lang w:val="el-GR"/>
        </w:rPr>
        <w:tab/>
        <w:t>νομιμοποίηση εσόδων από παράνομες δραστηριότητες ή χρηματοδότηση της τρομοκρατίας, όπως ορίζονται στο άρθρο 2 της των περί της Παρεμπόδισης και Καταπολέμησης της Νομιμοποίησης Εσόδων από Παράνομες Δραστηριότητες Νόμων του 2007 έως 2016,</w:t>
      </w:r>
    </w:p>
    <w:p w14:paraId="27FB8856" w14:textId="77777777" w:rsidR="002D498F" w:rsidRPr="00A83891" w:rsidRDefault="002D498F" w:rsidP="002D498F">
      <w:pPr>
        <w:spacing w:after="120" w:line="276" w:lineRule="auto"/>
        <w:ind w:left="737" w:hanging="340"/>
        <w:rPr>
          <w:i w:val="0"/>
          <w:sz w:val="24"/>
          <w:szCs w:val="24"/>
          <w:lang w:val="el-GR"/>
        </w:rPr>
      </w:pPr>
      <w:r w:rsidRPr="00A83891">
        <w:rPr>
          <w:sz w:val="24"/>
          <w:szCs w:val="24"/>
          <w:lang w:val="el-GR"/>
        </w:rPr>
        <w:t>(</w:t>
      </w:r>
      <w:r w:rsidRPr="00A83891">
        <w:rPr>
          <w:sz w:val="24"/>
          <w:szCs w:val="24"/>
        </w:rPr>
        <w:t>vi</w:t>
      </w:r>
      <w:r w:rsidRPr="00A83891">
        <w:rPr>
          <w:sz w:val="24"/>
          <w:szCs w:val="24"/>
          <w:lang w:val="el-GR"/>
        </w:rPr>
        <w:t>)</w:t>
      </w:r>
      <w:r w:rsidRPr="00A83891">
        <w:rPr>
          <w:sz w:val="24"/>
          <w:szCs w:val="24"/>
          <w:lang w:val="el-GR"/>
        </w:rPr>
        <w:tab/>
        <w:t xml:space="preserve">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14:paraId="77AA193D" w14:textId="77777777" w:rsidR="002D498F" w:rsidRPr="00A83891" w:rsidRDefault="002D498F" w:rsidP="002D498F">
      <w:pPr>
        <w:spacing w:after="120" w:line="276" w:lineRule="auto"/>
        <w:ind w:left="737" w:hanging="340"/>
        <w:rPr>
          <w:i w:val="0"/>
          <w:sz w:val="24"/>
          <w:szCs w:val="24"/>
          <w:lang w:val="el-GR"/>
        </w:rPr>
      </w:pPr>
      <w:r w:rsidRPr="00A83891">
        <w:rPr>
          <w:sz w:val="24"/>
          <w:szCs w:val="24"/>
          <w:lang w:val="el-GR"/>
        </w:rPr>
        <w:t>(</w:t>
      </w:r>
      <w:r w:rsidRPr="00A83891">
        <w:rPr>
          <w:sz w:val="24"/>
          <w:szCs w:val="24"/>
        </w:rPr>
        <w:t>vii</w:t>
      </w:r>
      <w:r w:rsidRPr="00A83891">
        <w:rPr>
          <w:sz w:val="24"/>
          <w:szCs w:val="24"/>
          <w:lang w:val="el-GR"/>
        </w:rPr>
        <w:t>) αδίκημα στο πλαίσιο του Περί της Πρόληψης και της Καταπολέμησης της Σεξουαλικής Κακοποίησης, της Σεξουαλικής Εκμετάλλευσης Παιδιών και της Παιδικής Πορνογραφίας Νόμος του 2014</w:t>
      </w:r>
    </w:p>
    <w:p w14:paraId="53973CBC" w14:textId="77777777" w:rsidR="002D498F" w:rsidRPr="00A83891" w:rsidRDefault="002D498F" w:rsidP="002D498F">
      <w:pPr>
        <w:spacing w:after="120" w:line="276" w:lineRule="auto"/>
        <w:rPr>
          <w:i w:val="0"/>
          <w:sz w:val="24"/>
          <w:szCs w:val="24"/>
          <w:lang w:val="el-GR"/>
        </w:rPr>
      </w:pPr>
      <w:r w:rsidRPr="00A83891">
        <w:rPr>
          <w:sz w:val="24"/>
          <w:szCs w:val="24"/>
          <w:lang w:val="el-GR"/>
        </w:rPr>
        <w:lastRenderedPageBreak/>
        <w:t>Νοείται ότι, η υποχρέωση του αποκλεισμού μου από την Αναθέτουσα Αρχή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μου οργάνου  ή έχει εξουσία εκπροσώπησης, λήψης αποφάσεων ή ελέγχου σε αυτό.</w:t>
      </w:r>
    </w:p>
    <w:p w14:paraId="6C01D0A3" w14:textId="77777777" w:rsidR="002D498F" w:rsidRPr="00A83891" w:rsidRDefault="002D498F" w:rsidP="002D498F">
      <w:pPr>
        <w:spacing w:after="120" w:line="276" w:lineRule="auto"/>
        <w:ind w:left="397" w:hanging="397"/>
        <w:rPr>
          <w:i w:val="0"/>
          <w:sz w:val="24"/>
          <w:szCs w:val="24"/>
          <w:lang w:val="el-GR"/>
        </w:rPr>
      </w:pPr>
      <w:r w:rsidRPr="00A83891">
        <w:rPr>
          <w:b/>
          <w:bCs/>
          <w:sz w:val="24"/>
          <w:szCs w:val="24"/>
          <w:lang w:val="el-GR"/>
        </w:rPr>
        <w:t>β.</w:t>
      </w:r>
      <w:r w:rsidRPr="00A83891">
        <w:rPr>
          <w:sz w:val="24"/>
          <w:szCs w:val="24"/>
          <w:lang w:val="el-GR"/>
        </w:rPr>
        <w:tab/>
        <w:t xml:space="preserve"> δεν έχω διαπράξει σοβαρό επαγγελματικό παράπτωμα, το οποίο θέτει εν αμφιβόλω την ακεραιότητά μου,  </w:t>
      </w:r>
    </w:p>
    <w:p w14:paraId="1CADDCFA" w14:textId="77777777" w:rsidR="002D498F" w:rsidRPr="00A83891" w:rsidRDefault="002D498F" w:rsidP="002D498F">
      <w:pPr>
        <w:spacing w:after="120" w:line="276" w:lineRule="auto"/>
        <w:ind w:left="397" w:hanging="397"/>
        <w:rPr>
          <w:i w:val="0"/>
          <w:sz w:val="24"/>
          <w:szCs w:val="24"/>
          <w:lang w:val="el-GR"/>
        </w:rPr>
      </w:pPr>
      <w:r w:rsidRPr="00A83891">
        <w:rPr>
          <w:b/>
          <w:bCs/>
          <w:sz w:val="24"/>
          <w:szCs w:val="24"/>
          <w:lang w:val="el-GR"/>
        </w:rPr>
        <w:t>γ.</w:t>
      </w:r>
      <w:r w:rsidRPr="00A83891">
        <w:rPr>
          <w:sz w:val="24"/>
          <w:szCs w:val="24"/>
          <w:lang w:val="el-GR"/>
        </w:rPr>
        <w:tab/>
        <w:t xml:space="preserve">δεν έχω συνάψει συμφωνίες με άλλους οικονομικούς φορείς με στόχο τη στρέβλωση του ανταγωνισμού, </w:t>
      </w:r>
    </w:p>
    <w:p w14:paraId="55031BB1" w14:textId="77777777" w:rsidR="002D498F" w:rsidRPr="00A83891" w:rsidRDefault="002D498F" w:rsidP="002D498F">
      <w:pPr>
        <w:spacing w:after="120" w:line="276" w:lineRule="auto"/>
        <w:ind w:left="397" w:hanging="397"/>
        <w:rPr>
          <w:i w:val="0"/>
          <w:sz w:val="24"/>
          <w:szCs w:val="24"/>
          <w:lang w:val="el-GR"/>
        </w:rPr>
      </w:pPr>
      <w:r w:rsidRPr="00A83891">
        <w:rPr>
          <w:b/>
          <w:bCs/>
          <w:sz w:val="24"/>
          <w:szCs w:val="24"/>
          <w:lang w:val="el-GR"/>
        </w:rPr>
        <w:t>δ.</w:t>
      </w:r>
      <w:r w:rsidRPr="00A83891">
        <w:rPr>
          <w:sz w:val="24"/>
          <w:szCs w:val="24"/>
          <w:lang w:val="el-GR"/>
        </w:rPr>
        <w:tab/>
        <w:t>δεν εμπίπτω σε κατάσταση σύγκρουσης συμφερόντων, κατά την έννοια του άρθρου 6 του Ν. 73(Ι)/2016, που δεν μπορεί να θεραπευθεί με άλλα λιγότερα παρεμβατικά μέσα,</w:t>
      </w:r>
    </w:p>
    <w:p w14:paraId="734A29F8" w14:textId="77777777" w:rsidR="002D498F" w:rsidRPr="00A83891" w:rsidRDefault="002D498F" w:rsidP="002D498F">
      <w:pPr>
        <w:spacing w:after="120" w:line="276" w:lineRule="auto"/>
        <w:ind w:left="397" w:hanging="397"/>
        <w:rPr>
          <w:i w:val="0"/>
          <w:sz w:val="24"/>
          <w:szCs w:val="24"/>
          <w:lang w:val="el-GR"/>
        </w:rPr>
      </w:pPr>
      <w:r w:rsidRPr="00A83891">
        <w:rPr>
          <w:b/>
          <w:bCs/>
          <w:sz w:val="24"/>
          <w:szCs w:val="24"/>
          <w:lang w:val="el-GR"/>
        </w:rPr>
        <w:t>ε.</w:t>
      </w:r>
      <w:r w:rsidRPr="00A83891">
        <w:rPr>
          <w:sz w:val="24"/>
          <w:szCs w:val="24"/>
          <w:lang w:val="el-GR"/>
        </w:rPr>
        <w:tab/>
        <w:t>δεν εμπίπτω σε κατάσταση στρέβλωσης του ανταγωνισμού από την πρότερη συμμετοχή μου κατά την προετοιμασία της διαδικασίας σύναψης σύμβασης, κατά τα οριζόμενα στο άρθρο 38 του Ν.73(Ι)/2016, που δεν μπορεί να θεραπευθεί με άλλα, λιγότερο παρεμβατικά, μέσα,</w:t>
      </w:r>
    </w:p>
    <w:p w14:paraId="7F38F2AC" w14:textId="77777777" w:rsidR="002D498F" w:rsidRPr="00A83891" w:rsidRDefault="002D498F" w:rsidP="002D498F">
      <w:pPr>
        <w:spacing w:after="120" w:line="276" w:lineRule="auto"/>
        <w:ind w:left="397" w:hanging="397"/>
        <w:rPr>
          <w:i w:val="0"/>
          <w:sz w:val="24"/>
          <w:szCs w:val="24"/>
          <w:lang w:val="el-GR"/>
        </w:rPr>
      </w:pPr>
      <w:proofErr w:type="spellStart"/>
      <w:r w:rsidRPr="00A83891">
        <w:rPr>
          <w:b/>
          <w:bCs/>
          <w:sz w:val="24"/>
          <w:szCs w:val="24"/>
          <w:lang w:val="el-GR"/>
        </w:rPr>
        <w:t>στ</w:t>
      </w:r>
      <w:proofErr w:type="spellEnd"/>
      <w:r w:rsidRPr="00A83891">
        <w:rPr>
          <w:b/>
          <w:bCs/>
          <w:sz w:val="24"/>
          <w:szCs w:val="24"/>
          <w:lang w:val="el-GR"/>
        </w:rPr>
        <w:t>.</w:t>
      </w:r>
      <w:r w:rsidRPr="00A83891">
        <w:rPr>
          <w:sz w:val="24"/>
          <w:szCs w:val="24"/>
          <w:lang w:val="el-GR"/>
        </w:rPr>
        <w:tab/>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46C299C2" w14:textId="77777777" w:rsidR="002D498F" w:rsidRPr="00A83891" w:rsidRDefault="002D498F" w:rsidP="002D498F">
      <w:pPr>
        <w:spacing w:after="120" w:line="276" w:lineRule="auto"/>
        <w:ind w:left="397" w:hanging="397"/>
        <w:rPr>
          <w:i w:val="0"/>
          <w:sz w:val="24"/>
          <w:szCs w:val="24"/>
          <w:lang w:val="el-GR"/>
        </w:rPr>
      </w:pPr>
      <w:r w:rsidRPr="00A83891">
        <w:rPr>
          <w:b/>
          <w:bCs/>
          <w:sz w:val="24"/>
          <w:szCs w:val="24"/>
          <w:lang w:val="el-GR"/>
        </w:rPr>
        <w:t>ζ.</w:t>
      </w:r>
      <w:r w:rsidRPr="00A83891">
        <w:rPr>
          <w:sz w:val="24"/>
          <w:szCs w:val="24"/>
          <w:lang w:val="el-GR"/>
        </w:rPr>
        <w:tab/>
        <w:t>δεν έχω κριθεί ένοχος σοβαρών ψευδών δηλώσεων κατά την παροχή των πληροφοριών που απαιτούνται για την εξακρίβωση της απουσίας των λόγων αποκλεισμού ή για την πλήρωση των κριτηρίων επιλογής αλλά ούτε και έχω αποκρύψει τις πληροφορίες αυτές (περιλαμβανομένης της παρούσας διαδικασίας) και είμαι σε θέση να προσκομίσω τα δικαιολογητικά που απαιτούνται σύμφωνα με το άρθρο 59 του Νόμου.</w:t>
      </w:r>
    </w:p>
    <w:p w14:paraId="32918942" w14:textId="77777777" w:rsidR="002D498F" w:rsidRPr="00A83891" w:rsidRDefault="002D498F" w:rsidP="002D498F">
      <w:pPr>
        <w:spacing w:after="120" w:line="276" w:lineRule="auto"/>
        <w:rPr>
          <w:i w:val="0"/>
          <w:sz w:val="24"/>
          <w:szCs w:val="24"/>
          <w:lang w:val="el-GR"/>
        </w:rPr>
      </w:pPr>
    </w:p>
    <w:p w14:paraId="144B8464" w14:textId="77777777" w:rsidR="002D498F" w:rsidRPr="00A83891" w:rsidRDefault="002D498F" w:rsidP="002D498F">
      <w:pPr>
        <w:spacing w:after="120" w:line="276" w:lineRule="auto"/>
        <w:rPr>
          <w:i w:val="0"/>
          <w:sz w:val="24"/>
          <w:szCs w:val="24"/>
          <w:lang w:val="el-GR"/>
        </w:rPr>
      </w:pPr>
      <w:r w:rsidRPr="00A83891">
        <w:rPr>
          <w:sz w:val="24"/>
          <w:szCs w:val="24"/>
          <w:lang w:val="el-GR"/>
        </w:rPr>
        <w:t xml:space="preserve">Όποια παράγραφος δεν ισχύει να διαγραφεί και στο χώρο που ακολουθεί να δοθούν διευκρινίσεις. </w:t>
      </w:r>
    </w:p>
    <w:p w14:paraId="3022BAE2" w14:textId="77777777" w:rsidR="002D498F" w:rsidRPr="00A83891" w:rsidRDefault="002D498F" w:rsidP="002D498F">
      <w:pPr>
        <w:spacing w:after="120"/>
        <w:rPr>
          <w:i w:val="0"/>
          <w:szCs w:val="22"/>
          <w:lang w:val="el-GR"/>
        </w:rPr>
      </w:pPr>
      <w:r w:rsidRPr="00A83891">
        <w:rPr>
          <w:szCs w:val="22"/>
          <w:lang w:val="el-GR"/>
        </w:rPr>
        <w:t>...................................................................................................................................................................................................................................................................................................................................................................................................................................................................................................................</w:t>
      </w:r>
      <w:r>
        <w:rPr>
          <w:szCs w:val="22"/>
          <w:lang w:val="el-GR"/>
        </w:rPr>
        <w:t>........................................................................</w:t>
      </w:r>
      <w:r w:rsidRPr="00A83891">
        <w:rPr>
          <w:szCs w:val="22"/>
          <w:lang w:val="el-GR"/>
        </w:rPr>
        <w:t xml:space="preserve">......................................... </w:t>
      </w:r>
    </w:p>
    <w:p w14:paraId="3F683FAD" w14:textId="77777777" w:rsidR="002D498F" w:rsidRDefault="002D498F" w:rsidP="002D498F">
      <w:pPr>
        <w:spacing w:after="120"/>
        <w:rPr>
          <w:i w:val="0"/>
          <w:szCs w:val="22"/>
          <w:lang w:val="el-GR"/>
        </w:rPr>
      </w:pPr>
    </w:p>
    <w:p w14:paraId="1D5FA5F1" w14:textId="77777777" w:rsidR="002D498F" w:rsidRDefault="002D498F" w:rsidP="002D498F">
      <w:pPr>
        <w:spacing w:after="120"/>
        <w:rPr>
          <w:i w:val="0"/>
          <w:szCs w:val="22"/>
          <w:lang w:val="el-GR"/>
        </w:rPr>
      </w:pPr>
    </w:p>
    <w:p w14:paraId="796DDD13" w14:textId="77777777" w:rsidR="002D498F" w:rsidRDefault="002D498F" w:rsidP="002D498F">
      <w:pPr>
        <w:spacing w:after="120"/>
        <w:rPr>
          <w:i w:val="0"/>
          <w:szCs w:val="22"/>
          <w:lang w:val="el-GR"/>
        </w:rPr>
      </w:pPr>
    </w:p>
    <w:p w14:paraId="06C70988" w14:textId="77777777" w:rsidR="002D498F" w:rsidRDefault="002D498F" w:rsidP="002D498F">
      <w:pPr>
        <w:spacing w:after="120"/>
        <w:rPr>
          <w:i w:val="0"/>
          <w:szCs w:val="22"/>
          <w:lang w:val="el-GR"/>
        </w:rPr>
      </w:pPr>
    </w:p>
    <w:p w14:paraId="1CC561FA" w14:textId="77777777" w:rsidR="002D498F" w:rsidRPr="00A83891" w:rsidRDefault="002D498F" w:rsidP="002D498F">
      <w:pPr>
        <w:spacing w:after="120"/>
        <w:rPr>
          <w:i w:val="0"/>
          <w:szCs w:val="22"/>
          <w:lang w:val="el-GR"/>
        </w:rPr>
      </w:pPr>
    </w:p>
    <w:tbl>
      <w:tblPr>
        <w:tblW w:w="9835" w:type="dxa"/>
        <w:tblLayout w:type="fixed"/>
        <w:tblLook w:val="01E0" w:firstRow="1" w:lastRow="1" w:firstColumn="1" w:lastColumn="1" w:noHBand="0" w:noVBand="0"/>
      </w:tblPr>
      <w:tblGrid>
        <w:gridCol w:w="4936"/>
        <w:gridCol w:w="4899"/>
      </w:tblGrid>
      <w:tr w:rsidR="002D498F" w:rsidRPr="00764574" w14:paraId="2DB77A0F" w14:textId="77777777" w:rsidTr="00D46932">
        <w:tc>
          <w:tcPr>
            <w:tcW w:w="4936" w:type="dxa"/>
            <w:shd w:val="clear" w:color="auto" w:fill="auto"/>
          </w:tcPr>
          <w:p w14:paraId="5B4C76CE" w14:textId="77777777" w:rsidR="002D498F" w:rsidRPr="00764574" w:rsidRDefault="002D498F" w:rsidP="00D46932">
            <w:pPr>
              <w:overflowPunct/>
              <w:autoSpaceDE/>
              <w:autoSpaceDN/>
              <w:adjustRightInd/>
              <w:textAlignment w:val="auto"/>
              <w:rPr>
                <w:rFonts w:cs="Arial"/>
                <w:i w:val="0"/>
                <w:sz w:val="24"/>
                <w:szCs w:val="24"/>
                <w:lang w:val="el-GR"/>
              </w:rPr>
            </w:pPr>
            <w:r w:rsidRPr="00764574">
              <w:rPr>
                <w:rFonts w:cs="Arial"/>
                <w:i w:val="0"/>
                <w:sz w:val="24"/>
                <w:szCs w:val="24"/>
                <w:lang w:val="el-GR"/>
              </w:rPr>
              <w:lastRenderedPageBreak/>
              <w:t xml:space="preserve">Υπογραφή </w:t>
            </w:r>
            <w:r>
              <w:rPr>
                <w:rFonts w:cs="Arial"/>
                <w:i w:val="0"/>
                <w:sz w:val="24"/>
                <w:szCs w:val="24"/>
                <w:lang w:val="el-GR"/>
              </w:rPr>
              <w:t>Ενδιαφερόμενου Νομικού Συμβούλου</w:t>
            </w:r>
            <w:r w:rsidRPr="00764574">
              <w:rPr>
                <w:rFonts w:cs="Arial"/>
                <w:i w:val="0"/>
                <w:sz w:val="24"/>
                <w:szCs w:val="24"/>
                <w:lang w:val="el-GR"/>
              </w:rPr>
              <w:t xml:space="preserve"> ή </w:t>
            </w:r>
            <w:r>
              <w:rPr>
                <w:rFonts w:cs="Arial"/>
                <w:i w:val="0"/>
                <w:sz w:val="24"/>
                <w:szCs w:val="24"/>
                <w:lang w:val="el-GR"/>
              </w:rPr>
              <w:t xml:space="preserve"> </w:t>
            </w:r>
            <w:r w:rsidRPr="00764574">
              <w:rPr>
                <w:rFonts w:cs="Arial"/>
                <w:i w:val="0"/>
                <w:sz w:val="24"/>
                <w:szCs w:val="24"/>
                <w:lang w:val="el-GR"/>
              </w:rPr>
              <w:t>Εκπροσώπου</w:t>
            </w:r>
            <w:r>
              <w:rPr>
                <w:rFonts w:cs="Arial"/>
                <w:i w:val="0"/>
                <w:sz w:val="24"/>
                <w:szCs w:val="24"/>
                <w:lang w:val="el-GR"/>
              </w:rPr>
              <w:t xml:space="preserve"> του</w:t>
            </w:r>
          </w:p>
        </w:tc>
        <w:tc>
          <w:tcPr>
            <w:tcW w:w="4899" w:type="dxa"/>
            <w:shd w:val="clear" w:color="auto" w:fill="auto"/>
          </w:tcPr>
          <w:p w14:paraId="1F76A583" w14:textId="77777777" w:rsidR="002D498F" w:rsidRDefault="002D498F" w:rsidP="00D46932">
            <w:pPr>
              <w:overflowPunct/>
              <w:autoSpaceDE/>
              <w:autoSpaceDN/>
              <w:adjustRightInd/>
              <w:jc w:val="center"/>
              <w:textAlignment w:val="auto"/>
              <w:rPr>
                <w:rFonts w:cs="Arial"/>
                <w:i w:val="0"/>
                <w:sz w:val="24"/>
                <w:szCs w:val="24"/>
                <w:lang w:val="el-GR"/>
              </w:rPr>
            </w:pPr>
          </w:p>
          <w:p w14:paraId="25B862EA" w14:textId="77777777" w:rsidR="002D498F" w:rsidRPr="00764574" w:rsidRDefault="002D498F" w:rsidP="00D46932">
            <w:pPr>
              <w:overflowPunct/>
              <w:autoSpaceDE/>
              <w:autoSpaceDN/>
              <w:adjustRightInd/>
              <w:jc w:val="center"/>
              <w:textAlignment w:val="auto"/>
              <w:rPr>
                <w:rFonts w:cs="Arial"/>
                <w:i w:val="0"/>
                <w:sz w:val="24"/>
                <w:szCs w:val="24"/>
                <w:lang w:val="en-GB"/>
              </w:rPr>
            </w:pPr>
            <w:r w:rsidRPr="00764574">
              <w:rPr>
                <w:rFonts w:cs="Arial"/>
                <w:i w:val="0"/>
                <w:sz w:val="24"/>
                <w:szCs w:val="24"/>
                <w:lang w:val="el-GR"/>
              </w:rPr>
              <w:t>......................................................................</w:t>
            </w:r>
          </w:p>
        </w:tc>
      </w:tr>
      <w:tr w:rsidR="002D498F" w:rsidRPr="00764574" w14:paraId="0F101544" w14:textId="77777777" w:rsidTr="00D46932">
        <w:tc>
          <w:tcPr>
            <w:tcW w:w="4936" w:type="dxa"/>
            <w:shd w:val="clear" w:color="auto" w:fill="auto"/>
          </w:tcPr>
          <w:p w14:paraId="72D25D20" w14:textId="77777777" w:rsidR="002D498F" w:rsidRDefault="002D498F" w:rsidP="00D46932">
            <w:pPr>
              <w:overflowPunct/>
              <w:autoSpaceDE/>
              <w:autoSpaceDN/>
              <w:adjustRightInd/>
              <w:spacing w:before="0"/>
              <w:textAlignment w:val="auto"/>
              <w:rPr>
                <w:rFonts w:cs="Arial"/>
                <w:i w:val="0"/>
                <w:sz w:val="24"/>
                <w:szCs w:val="24"/>
                <w:lang w:val="en-GB"/>
              </w:rPr>
            </w:pPr>
          </w:p>
          <w:p w14:paraId="0B4B8000" w14:textId="77777777" w:rsidR="002D498F" w:rsidRPr="00764574" w:rsidRDefault="002D498F" w:rsidP="00D46932">
            <w:pPr>
              <w:overflowPunct/>
              <w:autoSpaceDE/>
              <w:autoSpaceDN/>
              <w:adjustRightInd/>
              <w:textAlignment w:val="auto"/>
              <w:rPr>
                <w:rFonts w:cs="Arial"/>
                <w:i w:val="0"/>
                <w:sz w:val="24"/>
                <w:szCs w:val="24"/>
                <w:lang w:val="en-GB"/>
              </w:rPr>
            </w:pPr>
            <w:proofErr w:type="spellStart"/>
            <w:r w:rsidRPr="00764574">
              <w:rPr>
                <w:rFonts w:cs="Arial"/>
                <w:i w:val="0"/>
                <w:sz w:val="24"/>
                <w:szCs w:val="24"/>
                <w:lang w:val="en-GB"/>
              </w:rPr>
              <w:t>Όνομ</w:t>
            </w:r>
            <w:proofErr w:type="spellEnd"/>
            <w:r w:rsidRPr="00764574">
              <w:rPr>
                <w:rFonts w:cs="Arial"/>
                <w:i w:val="0"/>
                <w:sz w:val="24"/>
                <w:szCs w:val="24"/>
                <w:lang w:val="en-GB"/>
              </w:rPr>
              <w:t>α υπ</w:t>
            </w:r>
            <w:proofErr w:type="spellStart"/>
            <w:r w:rsidRPr="00764574">
              <w:rPr>
                <w:rFonts w:cs="Arial"/>
                <w:i w:val="0"/>
                <w:sz w:val="24"/>
                <w:szCs w:val="24"/>
                <w:lang w:val="en-GB"/>
              </w:rPr>
              <w:t>ογράφοντος</w:t>
            </w:r>
            <w:proofErr w:type="spellEnd"/>
          </w:p>
        </w:tc>
        <w:tc>
          <w:tcPr>
            <w:tcW w:w="4899" w:type="dxa"/>
            <w:shd w:val="clear" w:color="auto" w:fill="auto"/>
          </w:tcPr>
          <w:p w14:paraId="6A7A3EB6" w14:textId="77777777" w:rsidR="002D498F" w:rsidRDefault="002D498F" w:rsidP="00D46932">
            <w:pPr>
              <w:overflowPunct/>
              <w:autoSpaceDE/>
              <w:autoSpaceDN/>
              <w:adjustRightInd/>
              <w:spacing w:before="0"/>
              <w:jc w:val="center"/>
              <w:textAlignment w:val="auto"/>
              <w:rPr>
                <w:rFonts w:cs="Arial"/>
                <w:i w:val="0"/>
                <w:sz w:val="24"/>
                <w:szCs w:val="24"/>
                <w:lang w:val="el-GR"/>
              </w:rPr>
            </w:pPr>
          </w:p>
          <w:p w14:paraId="6EC4CD97" w14:textId="77777777" w:rsidR="002D498F" w:rsidRPr="00764574" w:rsidRDefault="002D498F" w:rsidP="00D46932">
            <w:pPr>
              <w:overflowPunct/>
              <w:autoSpaceDE/>
              <w:autoSpaceDN/>
              <w:adjustRightInd/>
              <w:jc w:val="center"/>
              <w:textAlignment w:val="auto"/>
              <w:rPr>
                <w:rFonts w:cs="Arial"/>
                <w:i w:val="0"/>
                <w:sz w:val="24"/>
                <w:szCs w:val="24"/>
                <w:lang w:val="en-GB"/>
              </w:rPr>
            </w:pPr>
            <w:r w:rsidRPr="00764574">
              <w:rPr>
                <w:rFonts w:cs="Arial"/>
                <w:i w:val="0"/>
                <w:sz w:val="24"/>
                <w:szCs w:val="24"/>
                <w:lang w:val="el-GR"/>
              </w:rPr>
              <w:t>......................................................................</w:t>
            </w:r>
          </w:p>
        </w:tc>
      </w:tr>
      <w:tr w:rsidR="002D498F" w:rsidRPr="00764574" w14:paraId="41315CF4" w14:textId="77777777" w:rsidTr="00D46932">
        <w:trPr>
          <w:trHeight w:val="755"/>
        </w:trPr>
        <w:tc>
          <w:tcPr>
            <w:tcW w:w="4936" w:type="dxa"/>
            <w:shd w:val="clear" w:color="auto" w:fill="auto"/>
          </w:tcPr>
          <w:p w14:paraId="770C8B78" w14:textId="77777777" w:rsidR="002D498F" w:rsidRPr="00764574" w:rsidRDefault="002D498F" w:rsidP="00D46932">
            <w:pPr>
              <w:overflowPunct/>
              <w:autoSpaceDE/>
              <w:autoSpaceDN/>
              <w:adjustRightInd/>
              <w:spacing w:before="0"/>
              <w:jc w:val="left"/>
              <w:textAlignment w:val="auto"/>
              <w:rPr>
                <w:rFonts w:cs="Arial"/>
                <w:i w:val="0"/>
                <w:sz w:val="24"/>
                <w:szCs w:val="24"/>
                <w:lang w:val="el-GR"/>
              </w:rPr>
            </w:pPr>
          </w:p>
          <w:p w14:paraId="374F7C85" w14:textId="77777777" w:rsidR="002D498F" w:rsidRPr="00764574" w:rsidRDefault="002D498F" w:rsidP="00D46932">
            <w:pPr>
              <w:overflowPunct/>
              <w:autoSpaceDE/>
              <w:autoSpaceDN/>
              <w:adjustRightInd/>
              <w:jc w:val="left"/>
              <w:textAlignment w:val="auto"/>
              <w:rPr>
                <w:rFonts w:cs="Arial"/>
                <w:i w:val="0"/>
                <w:sz w:val="24"/>
                <w:szCs w:val="24"/>
                <w:lang w:val="el-GR"/>
              </w:rPr>
            </w:pPr>
            <w:proofErr w:type="spellStart"/>
            <w:r w:rsidRPr="00764574">
              <w:rPr>
                <w:rFonts w:cs="Arial"/>
                <w:i w:val="0"/>
                <w:sz w:val="24"/>
                <w:szCs w:val="24"/>
                <w:lang w:val="el-GR"/>
              </w:rPr>
              <w:t>Αρ</w:t>
            </w:r>
            <w:proofErr w:type="spellEnd"/>
            <w:r w:rsidRPr="00764574">
              <w:rPr>
                <w:rFonts w:cs="Arial"/>
                <w:i w:val="0"/>
                <w:sz w:val="24"/>
                <w:szCs w:val="24"/>
                <w:lang w:val="el-GR"/>
              </w:rPr>
              <w:t>. Δελτίου Ταυτότητας</w:t>
            </w:r>
          </w:p>
          <w:p w14:paraId="7F68D2F4" w14:textId="77777777" w:rsidR="002D498F" w:rsidRPr="00764574" w:rsidRDefault="002D498F" w:rsidP="00D46932">
            <w:pPr>
              <w:overflowPunct/>
              <w:autoSpaceDE/>
              <w:autoSpaceDN/>
              <w:adjustRightInd/>
              <w:jc w:val="left"/>
              <w:textAlignment w:val="auto"/>
              <w:rPr>
                <w:rFonts w:cs="Arial"/>
                <w:i w:val="0"/>
                <w:sz w:val="24"/>
                <w:szCs w:val="24"/>
                <w:lang w:val="el-GR"/>
              </w:rPr>
            </w:pPr>
          </w:p>
        </w:tc>
        <w:tc>
          <w:tcPr>
            <w:tcW w:w="4899" w:type="dxa"/>
            <w:shd w:val="clear" w:color="auto" w:fill="auto"/>
          </w:tcPr>
          <w:p w14:paraId="7371D645" w14:textId="77777777" w:rsidR="002D498F" w:rsidRPr="00764574" w:rsidRDefault="002D498F" w:rsidP="00D46932">
            <w:pPr>
              <w:overflowPunct/>
              <w:autoSpaceDE/>
              <w:autoSpaceDN/>
              <w:adjustRightInd/>
              <w:spacing w:before="0"/>
              <w:jc w:val="center"/>
              <w:textAlignment w:val="auto"/>
              <w:rPr>
                <w:rFonts w:cs="Arial"/>
                <w:i w:val="0"/>
                <w:sz w:val="24"/>
                <w:szCs w:val="24"/>
                <w:lang w:val="el-GR"/>
              </w:rPr>
            </w:pPr>
          </w:p>
          <w:p w14:paraId="71360A2D" w14:textId="77777777" w:rsidR="002D498F" w:rsidRPr="00764574" w:rsidRDefault="002D498F" w:rsidP="00D46932">
            <w:pPr>
              <w:overflowPunct/>
              <w:autoSpaceDE/>
              <w:autoSpaceDN/>
              <w:adjustRightInd/>
              <w:jc w:val="center"/>
              <w:textAlignment w:val="auto"/>
              <w:rPr>
                <w:rFonts w:cs="Arial"/>
                <w:i w:val="0"/>
                <w:sz w:val="24"/>
                <w:szCs w:val="24"/>
                <w:lang w:val="en-GB"/>
              </w:rPr>
            </w:pPr>
            <w:r w:rsidRPr="00764574">
              <w:rPr>
                <w:rFonts w:cs="Arial"/>
                <w:i w:val="0"/>
                <w:sz w:val="24"/>
                <w:szCs w:val="24"/>
                <w:lang w:val="el-GR"/>
              </w:rPr>
              <w:t>......................................................................</w:t>
            </w:r>
          </w:p>
        </w:tc>
      </w:tr>
      <w:tr w:rsidR="002D498F" w:rsidRPr="00764574" w14:paraId="2FC0A683" w14:textId="77777777" w:rsidTr="00D46932">
        <w:tc>
          <w:tcPr>
            <w:tcW w:w="4936" w:type="dxa"/>
            <w:shd w:val="clear" w:color="auto" w:fill="auto"/>
          </w:tcPr>
          <w:p w14:paraId="1DC7D92E" w14:textId="77777777" w:rsidR="002D498F" w:rsidRPr="00764574" w:rsidRDefault="002D498F" w:rsidP="00D46932">
            <w:pPr>
              <w:overflowPunct/>
              <w:autoSpaceDE/>
              <w:autoSpaceDN/>
              <w:adjustRightInd/>
              <w:textAlignment w:val="auto"/>
              <w:rPr>
                <w:rFonts w:cs="Arial"/>
                <w:i w:val="0"/>
                <w:sz w:val="24"/>
                <w:szCs w:val="24"/>
                <w:lang w:val="en-GB"/>
              </w:rPr>
            </w:pPr>
            <w:proofErr w:type="spellStart"/>
            <w:r w:rsidRPr="00764574">
              <w:rPr>
                <w:rFonts w:cs="Arial"/>
                <w:i w:val="0"/>
                <w:sz w:val="24"/>
                <w:szCs w:val="24"/>
                <w:lang w:val="en-GB"/>
              </w:rPr>
              <w:t>Ιδιότητ</w:t>
            </w:r>
            <w:proofErr w:type="spellEnd"/>
            <w:r w:rsidRPr="00764574">
              <w:rPr>
                <w:rFonts w:cs="Arial"/>
                <w:i w:val="0"/>
                <w:sz w:val="24"/>
                <w:szCs w:val="24"/>
                <w:lang w:val="en-GB"/>
              </w:rPr>
              <w:t>α υπ</w:t>
            </w:r>
            <w:proofErr w:type="spellStart"/>
            <w:r w:rsidRPr="00764574">
              <w:rPr>
                <w:rFonts w:cs="Arial"/>
                <w:i w:val="0"/>
                <w:sz w:val="24"/>
                <w:szCs w:val="24"/>
                <w:lang w:val="en-GB"/>
              </w:rPr>
              <w:t>ογράφοντος</w:t>
            </w:r>
            <w:proofErr w:type="spellEnd"/>
          </w:p>
        </w:tc>
        <w:tc>
          <w:tcPr>
            <w:tcW w:w="4899" w:type="dxa"/>
            <w:shd w:val="clear" w:color="auto" w:fill="auto"/>
          </w:tcPr>
          <w:p w14:paraId="16E379B4" w14:textId="77777777" w:rsidR="002D498F" w:rsidRPr="00764574" w:rsidRDefault="002D498F" w:rsidP="00D46932">
            <w:pPr>
              <w:overflowPunct/>
              <w:autoSpaceDE/>
              <w:autoSpaceDN/>
              <w:adjustRightInd/>
              <w:jc w:val="center"/>
              <w:textAlignment w:val="auto"/>
              <w:rPr>
                <w:rFonts w:cs="Arial"/>
                <w:i w:val="0"/>
                <w:sz w:val="24"/>
                <w:szCs w:val="24"/>
                <w:lang w:val="en-GB"/>
              </w:rPr>
            </w:pPr>
            <w:r w:rsidRPr="00764574">
              <w:rPr>
                <w:rFonts w:cs="Arial"/>
                <w:i w:val="0"/>
                <w:sz w:val="24"/>
                <w:szCs w:val="24"/>
                <w:lang w:val="el-GR"/>
              </w:rPr>
              <w:t>......................................................................</w:t>
            </w:r>
          </w:p>
        </w:tc>
      </w:tr>
    </w:tbl>
    <w:p w14:paraId="0CC0CB4E" w14:textId="77777777" w:rsidR="002D498F" w:rsidRPr="00764574" w:rsidRDefault="002D498F" w:rsidP="002D498F">
      <w:pPr>
        <w:overflowPunct/>
        <w:autoSpaceDE/>
        <w:autoSpaceDN/>
        <w:adjustRightInd/>
        <w:spacing w:before="0" w:line="240" w:lineRule="auto"/>
        <w:textAlignment w:val="auto"/>
        <w:rPr>
          <w:rFonts w:cs="Arial"/>
          <w:i w:val="0"/>
          <w:sz w:val="24"/>
          <w:szCs w:val="24"/>
          <w:lang w:val="el-GR"/>
        </w:rPr>
      </w:pPr>
    </w:p>
    <w:tbl>
      <w:tblPr>
        <w:tblW w:w="0" w:type="auto"/>
        <w:tblLook w:val="01E0" w:firstRow="1" w:lastRow="1" w:firstColumn="1" w:lastColumn="1" w:noHBand="0" w:noVBand="0"/>
      </w:tblPr>
      <w:tblGrid>
        <w:gridCol w:w="3283"/>
        <w:gridCol w:w="5743"/>
      </w:tblGrid>
      <w:tr w:rsidR="002D498F" w:rsidRPr="00764574" w14:paraId="336CEFD2" w14:textId="77777777" w:rsidTr="00D46932">
        <w:tc>
          <w:tcPr>
            <w:tcW w:w="4098" w:type="dxa"/>
            <w:shd w:val="clear" w:color="auto" w:fill="auto"/>
          </w:tcPr>
          <w:p w14:paraId="5B442F66" w14:textId="77777777" w:rsidR="002D498F" w:rsidRPr="00764574" w:rsidRDefault="002D498F" w:rsidP="00D46932">
            <w:pPr>
              <w:tabs>
                <w:tab w:val="left" w:pos="6480"/>
              </w:tabs>
              <w:overflowPunct/>
              <w:autoSpaceDE/>
              <w:autoSpaceDN/>
              <w:adjustRightInd/>
              <w:spacing w:before="0" w:line="360" w:lineRule="auto"/>
              <w:textAlignment w:val="auto"/>
              <w:rPr>
                <w:rFonts w:cs="Arial"/>
                <w:i w:val="0"/>
                <w:sz w:val="24"/>
                <w:szCs w:val="24"/>
                <w:u w:val="single"/>
                <w:lang w:val="el-GR"/>
              </w:rPr>
            </w:pPr>
            <w:r w:rsidRPr="00C37576">
              <w:rPr>
                <w:rFonts w:cs="Arial"/>
                <w:i w:val="0"/>
                <w:sz w:val="24"/>
                <w:szCs w:val="24"/>
                <w:u w:val="single"/>
                <w:lang w:val="el-GR"/>
              </w:rPr>
              <w:t>Στοιχεία Ενδιαφερόμενου Νομικού Συμβούλου</w:t>
            </w:r>
            <w:r w:rsidRPr="00764574" w:rsidDel="00427683">
              <w:rPr>
                <w:rFonts w:cs="Arial"/>
                <w:i w:val="0"/>
                <w:sz w:val="24"/>
                <w:szCs w:val="24"/>
                <w:u w:val="single"/>
                <w:lang w:val="el-GR"/>
              </w:rPr>
              <w:t xml:space="preserve"> </w:t>
            </w:r>
            <w:r w:rsidRPr="00764574">
              <w:rPr>
                <w:rFonts w:cs="Arial"/>
                <w:i w:val="0"/>
                <w:sz w:val="24"/>
                <w:szCs w:val="24"/>
                <w:u w:val="single"/>
                <w:vertAlign w:val="superscript"/>
                <w:lang w:val="el-GR"/>
              </w:rPr>
              <w:t>1</w:t>
            </w:r>
          </w:p>
        </w:tc>
        <w:tc>
          <w:tcPr>
            <w:tcW w:w="5480" w:type="dxa"/>
            <w:shd w:val="clear" w:color="auto" w:fill="auto"/>
          </w:tcPr>
          <w:p w14:paraId="61DB4181" w14:textId="77777777" w:rsidR="002D498F" w:rsidRPr="00764574" w:rsidRDefault="002D498F" w:rsidP="00D46932">
            <w:pPr>
              <w:tabs>
                <w:tab w:val="left" w:pos="6480"/>
              </w:tabs>
              <w:overflowPunct/>
              <w:autoSpaceDE/>
              <w:autoSpaceDN/>
              <w:adjustRightInd/>
              <w:spacing w:before="0" w:line="240" w:lineRule="auto"/>
              <w:textAlignment w:val="auto"/>
              <w:rPr>
                <w:rFonts w:cs="Arial"/>
                <w:i w:val="0"/>
                <w:sz w:val="24"/>
                <w:szCs w:val="24"/>
                <w:u w:val="single"/>
                <w:lang w:val="el-GR"/>
              </w:rPr>
            </w:pPr>
          </w:p>
        </w:tc>
      </w:tr>
      <w:tr w:rsidR="002D498F" w:rsidRPr="00764574" w14:paraId="617CD7EC" w14:textId="77777777" w:rsidTr="00D46932">
        <w:tc>
          <w:tcPr>
            <w:tcW w:w="4098" w:type="dxa"/>
            <w:shd w:val="clear" w:color="auto" w:fill="auto"/>
          </w:tcPr>
          <w:p w14:paraId="75390BB9" w14:textId="77777777" w:rsidR="002D498F" w:rsidRPr="00764574" w:rsidRDefault="002D498F" w:rsidP="00D46932">
            <w:pPr>
              <w:overflowPunct/>
              <w:autoSpaceDE/>
              <w:autoSpaceDN/>
              <w:adjustRightInd/>
              <w:textAlignment w:val="auto"/>
              <w:rPr>
                <w:rFonts w:cs="Arial"/>
                <w:i w:val="0"/>
                <w:sz w:val="24"/>
                <w:szCs w:val="24"/>
                <w:lang w:val="el-GR"/>
              </w:rPr>
            </w:pPr>
            <w:r w:rsidRPr="00764574">
              <w:rPr>
                <w:rFonts w:cs="Arial"/>
                <w:i w:val="0"/>
                <w:sz w:val="24"/>
                <w:szCs w:val="24"/>
                <w:lang w:val="el-GR"/>
              </w:rPr>
              <w:t>Όνομα Προσφέροντος</w:t>
            </w:r>
          </w:p>
        </w:tc>
        <w:tc>
          <w:tcPr>
            <w:tcW w:w="5480" w:type="dxa"/>
            <w:shd w:val="clear" w:color="auto" w:fill="auto"/>
          </w:tcPr>
          <w:p w14:paraId="2883C081" w14:textId="77777777" w:rsidR="002D498F" w:rsidRPr="00764574" w:rsidRDefault="002D498F" w:rsidP="00D46932">
            <w:pPr>
              <w:overflowPunct/>
              <w:autoSpaceDE/>
              <w:autoSpaceDN/>
              <w:adjustRightInd/>
              <w:ind w:left="597" w:right="-279"/>
              <w:textAlignment w:val="auto"/>
              <w:rPr>
                <w:rFonts w:cs="Arial"/>
                <w:i w:val="0"/>
                <w:sz w:val="24"/>
                <w:szCs w:val="24"/>
                <w:lang w:val="el-GR"/>
              </w:rPr>
            </w:pPr>
            <w:r w:rsidRPr="00764574">
              <w:rPr>
                <w:rFonts w:cs="Arial"/>
                <w:i w:val="0"/>
                <w:sz w:val="24"/>
                <w:szCs w:val="24"/>
                <w:lang w:val="el-GR"/>
              </w:rPr>
              <w:t xml:space="preserve">    .....................................................................</w:t>
            </w:r>
          </w:p>
        </w:tc>
      </w:tr>
      <w:tr w:rsidR="002D498F" w:rsidRPr="00764574" w14:paraId="5639AE16" w14:textId="77777777" w:rsidTr="00D46932">
        <w:tc>
          <w:tcPr>
            <w:tcW w:w="4098" w:type="dxa"/>
            <w:shd w:val="clear" w:color="auto" w:fill="auto"/>
          </w:tcPr>
          <w:p w14:paraId="0D746862" w14:textId="77777777" w:rsidR="002D498F" w:rsidRDefault="002D498F" w:rsidP="00D46932">
            <w:pPr>
              <w:overflowPunct/>
              <w:autoSpaceDE/>
              <w:autoSpaceDN/>
              <w:adjustRightInd/>
              <w:spacing w:before="0"/>
              <w:textAlignment w:val="auto"/>
              <w:rPr>
                <w:rFonts w:cs="Arial"/>
                <w:i w:val="0"/>
                <w:sz w:val="24"/>
                <w:szCs w:val="24"/>
                <w:lang w:val="el-GR"/>
              </w:rPr>
            </w:pPr>
          </w:p>
          <w:p w14:paraId="45D51D71" w14:textId="77777777" w:rsidR="002D498F" w:rsidRPr="00764574" w:rsidRDefault="002D498F" w:rsidP="00D46932">
            <w:pPr>
              <w:overflowPunct/>
              <w:autoSpaceDE/>
              <w:autoSpaceDN/>
              <w:adjustRightInd/>
              <w:textAlignment w:val="auto"/>
              <w:rPr>
                <w:rFonts w:cs="Arial"/>
                <w:i w:val="0"/>
                <w:sz w:val="24"/>
                <w:szCs w:val="24"/>
                <w:lang w:val="el-GR"/>
              </w:rPr>
            </w:pPr>
            <w:r w:rsidRPr="00764574">
              <w:rPr>
                <w:rFonts w:cs="Arial"/>
                <w:i w:val="0"/>
                <w:sz w:val="24"/>
                <w:szCs w:val="24"/>
                <w:lang w:val="el-GR"/>
              </w:rPr>
              <w:t>Χώρα εγκατάστασης</w:t>
            </w:r>
          </w:p>
        </w:tc>
        <w:tc>
          <w:tcPr>
            <w:tcW w:w="5480" w:type="dxa"/>
            <w:shd w:val="clear" w:color="auto" w:fill="auto"/>
          </w:tcPr>
          <w:p w14:paraId="1BD7477A" w14:textId="77777777" w:rsidR="002D498F" w:rsidRPr="00764574" w:rsidRDefault="002D498F" w:rsidP="00D46932">
            <w:pPr>
              <w:overflowPunct/>
              <w:autoSpaceDE/>
              <w:autoSpaceDN/>
              <w:adjustRightInd/>
              <w:spacing w:before="0"/>
              <w:ind w:left="792" w:right="-279"/>
              <w:textAlignment w:val="auto"/>
              <w:rPr>
                <w:rFonts w:cs="Arial"/>
                <w:i w:val="0"/>
                <w:sz w:val="24"/>
                <w:szCs w:val="24"/>
                <w:lang w:val="el-GR"/>
              </w:rPr>
            </w:pPr>
          </w:p>
          <w:p w14:paraId="2CDDDB7A" w14:textId="77777777" w:rsidR="002D498F" w:rsidRPr="00764574" w:rsidRDefault="002D498F" w:rsidP="00D46932">
            <w:pPr>
              <w:overflowPunct/>
              <w:autoSpaceDE/>
              <w:autoSpaceDN/>
              <w:adjustRightInd/>
              <w:ind w:left="792" w:right="-279"/>
              <w:textAlignment w:val="auto"/>
              <w:rPr>
                <w:rFonts w:cs="Arial"/>
                <w:i w:val="0"/>
                <w:sz w:val="24"/>
                <w:szCs w:val="24"/>
                <w:lang w:val="el-GR"/>
              </w:rPr>
            </w:pPr>
            <w:r w:rsidRPr="00764574">
              <w:rPr>
                <w:rFonts w:cs="Arial"/>
                <w:i w:val="0"/>
                <w:sz w:val="24"/>
                <w:szCs w:val="24"/>
                <w:lang w:val="el-GR"/>
              </w:rPr>
              <w:t>.......................................................................</w:t>
            </w:r>
          </w:p>
        </w:tc>
      </w:tr>
      <w:tr w:rsidR="002D498F" w:rsidRPr="00764574" w14:paraId="65A75445" w14:textId="77777777" w:rsidTr="00D46932">
        <w:trPr>
          <w:trHeight w:val="1102"/>
        </w:trPr>
        <w:tc>
          <w:tcPr>
            <w:tcW w:w="4098" w:type="dxa"/>
            <w:shd w:val="clear" w:color="auto" w:fill="auto"/>
          </w:tcPr>
          <w:p w14:paraId="7DD868DE" w14:textId="77777777" w:rsidR="002D498F" w:rsidRPr="00764574" w:rsidRDefault="002D498F" w:rsidP="00D46932">
            <w:pPr>
              <w:overflowPunct/>
              <w:autoSpaceDE/>
              <w:autoSpaceDN/>
              <w:adjustRightInd/>
              <w:spacing w:before="0"/>
              <w:textAlignment w:val="auto"/>
              <w:rPr>
                <w:rFonts w:cs="Arial"/>
                <w:i w:val="0"/>
                <w:sz w:val="24"/>
                <w:szCs w:val="24"/>
                <w:lang w:val="el-GR"/>
              </w:rPr>
            </w:pPr>
          </w:p>
          <w:p w14:paraId="723BF58C" w14:textId="77777777" w:rsidR="002D498F" w:rsidRPr="00764574" w:rsidRDefault="002D498F" w:rsidP="00D46932">
            <w:pPr>
              <w:overflowPunct/>
              <w:autoSpaceDE/>
              <w:autoSpaceDN/>
              <w:adjustRightInd/>
              <w:textAlignment w:val="auto"/>
              <w:rPr>
                <w:rFonts w:cs="Arial"/>
                <w:i w:val="0"/>
                <w:sz w:val="24"/>
                <w:szCs w:val="24"/>
                <w:lang w:val="el-GR"/>
              </w:rPr>
            </w:pPr>
            <w:r w:rsidRPr="00764574">
              <w:rPr>
                <w:rFonts w:cs="Arial"/>
                <w:i w:val="0"/>
                <w:sz w:val="24"/>
                <w:szCs w:val="24"/>
                <w:lang w:val="el-GR"/>
              </w:rPr>
              <w:t>Διεύθυνση</w:t>
            </w:r>
          </w:p>
        </w:tc>
        <w:tc>
          <w:tcPr>
            <w:tcW w:w="5480" w:type="dxa"/>
            <w:shd w:val="clear" w:color="auto" w:fill="auto"/>
          </w:tcPr>
          <w:p w14:paraId="0147E117" w14:textId="77777777" w:rsidR="002D498F" w:rsidRDefault="002D498F" w:rsidP="00D46932">
            <w:pPr>
              <w:overflowPunct/>
              <w:autoSpaceDE/>
              <w:autoSpaceDN/>
              <w:adjustRightInd/>
              <w:ind w:left="852" w:right="-279"/>
              <w:textAlignment w:val="auto"/>
              <w:rPr>
                <w:rFonts w:cs="Arial"/>
                <w:i w:val="0"/>
                <w:sz w:val="24"/>
                <w:szCs w:val="24"/>
                <w:lang w:val="el-GR"/>
              </w:rPr>
            </w:pPr>
          </w:p>
          <w:p w14:paraId="3D92F21E" w14:textId="77777777" w:rsidR="002D498F" w:rsidRPr="00764574" w:rsidRDefault="002D498F" w:rsidP="00D46932">
            <w:pPr>
              <w:overflowPunct/>
              <w:autoSpaceDE/>
              <w:autoSpaceDN/>
              <w:adjustRightInd/>
              <w:spacing w:before="0" w:after="240"/>
              <w:ind w:left="852" w:right="-279"/>
              <w:textAlignment w:val="auto"/>
              <w:rPr>
                <w:rFonts w:cs="Arial"/>
                <w:i w:val="0"/>
                <w:sz w:val="24"/>
                <w:szCs w:val="24"/>
                <w:lang w:val="el-GR"/>
              </w:rPr>
            </w:pPr>
            <w:r w:rsidRPr="00764574">
              <w:rPr>
                <w:rFonts w:cs="Arial"/>
                <w:i w:val="0"/>
                <w:sz w:val="24"/>
                <w:szCs w:val="24"/>
                <w:lang w:val="el-GR"/>
              </w:rPr>
              <w:t>...................................................................</w:t>
            </w:r>
          </w:p>
          <w:p w14:paraId="495F3CAB" w14:textId="77777777" w:rsidR="002D498F" w:rsidRPr="00764574" w:rsidRDefault="002D498F" w:rsidP="00D46932">
            <w:pPr>
              <w:overflowPunct/>
              <w:autoSpaceDE/>
              <w:autoSpaceDN/>
              <w:adjustRightInd/>
              <w:ind w:left="852" w:right="-279"/>
              <w:textAlignment w:val="auto"/>
              <w:rPr>
                <w:rFonts w:cs="Arial"/>
                <w:i w:val="0"/>
                <w:sz w:val="24"/>
                <w:szCs w:val="24"/>
                <w:lang w:val="el-GR"/>
              </w:rPr>
            </w:pPr>
            <w:r w:rsidRPr="00E75253">
              <w:rPr>
                <w:rFonts w:cs="Arial"/>
                <w:i w:val="0"/>
                <w:sz w:val="24"/>
                <w:szCs w:val="24"/>
                <w:lang w:val="el-GR"/>
              </w:rPr>
              <w:t>......................................................................</w:t>
            </w:r>
          </w:p>
        </w:tc>
      </w:tr>
      <w:tr w:rsidR="002D498F" w:rsidRPr="00764574" w14:paraId="259084AA" w14:textId="77777777" w:rsidTr="00D46932">
        <w:tc>
          <w:tcPr>
            <w:tcW w:w="4098" w:type="dxa"/>
            <w:shd w:val="clear" w:color="auto" w:fill="auto"/>
          </w:tcPr>
          <w:p w14:paraId="5F58C756" w14:textId="77777777" w:rsidR="002D498F" w:rsidRDefault="002D498F" w:rsidP="00D46932">
            <w:pPr>
              <w:overflowPunct/>
              <w:autoSpaceDE/>
              <w:autoSpaceDN/>
              <w:adjustRightInd/>
              <w:spacing w:before="0"/>
              <w:ind w:right="-129"/>
              <w:textAlignment w:val="auto"/>
              <w:rPr>
                <w:rFonts w:cs="Arial"/>
                <w:i w:val="0"/>
                <w:sz w:val="24"/>
                <w:szCs w:val="24"/>
                <w:lang w:val="el-GR"/>
              </w:rPr>
            </w:pPr>
          </w:p>
          <w:p w14:paraId="6BE41A23" w14:textId="77777777" w:rsidR="002D498F" w:rsidRDefault="002D498F" w:rsidP="00D46932">
            <w:pPr>
              <w:overflowPunct/>
              <w:autoSpaceDE/>
              <w:autoSpaceDN/>
              <w:adjustRightInd/>
              <w:spacing w:before="0"/>
              <w:ind w:right="-129"/>
              <w:textAlignment w:val="auto"/>
              <w:rPr>
                <w:rFonts w:cs="Arial"/>
                <w:i w:val="0"/>
                <w:sz w:val="24"/>
                <w:szCs w:val="24"/>
                <w:lang w:val="el-GR"/>
              </w:rPr>
            </w:pPr>
          </w:p>
          <w:p w14:paraId="28CBA023" w14:textId="77777777" w:rsidR="002D498F" w:rsidRPr="00764574" w:rsidRDefault="002D498F" w:rsidP="00D46932">
            <w:pPr>
              <w:overflowPunct/>
              <w:autoSpaceDE/>
              <w:autoSpaceDN/>
              <w:adjustRightInd/>
              <w:spacing w:before="0"/>
              <w:ind w:right="-129"/>
              <w:textAlignment w:val="auto"/>
              <w:rPr>
                <w:rFonts w:cs="Arial"/>
                <w:i w:val="0"/>
                <w:sz w:val="24"/>
                <w:szCs w:val="24"/>
                <w:lang w:val="el-GR"/>
              </w:rPr>
            </w:pPr>
            <w:r w:rsidRPr="00764574">
              <w:rPr>
                <w:rFonts w:cs="Arial"/>
                <w:i w:val="0"/>
                <w:sz w:val="24"/>
                <w:szCs w:val="24"/>
                <w:lang w:val="el-GR"/>
              </w:rPr>
              <w:t xml:space="preserve">Ηλεκτρονική διεύθυνση επικοινωνίας </w:t>
            </w:r>
          </w:p>
        </w:tc>
        <w:tc>
          <w:tcPr>
            <w:tcW w:w="5480" w:type="dxa"/>
            <w:shd w:val="clear" w:color="auto" w:fill="auto"/>
          </w:tcPr>
          <w:p w14:paraId="26CB1617" w14:textId="77777777" w:rsidR="002D498F" w:rsidRDefault="002D498F" w:rsidP="00D46932">
            <w:pPr>
              <w:overflowPunct/>
              <w:autoSpaceDE/>
              <w:autoSpaceDN/>
              <w:adjustRightInd/>
              <w:ind w:left="771" w:right="-278"/>
              <w:textAlignment w:val="auto"/>
              <w:rPr>
                <w:rFonts w:cs="Arial"/>
                <w:i w:val="0"/>
                <w:sz w:val="24"/>
                <w:szCs w:val="24"/>
                <w:lang w:val="el-GR"/>
              </w:rPr>
            </w:pPr>
          </w:p>
          <w:p w14:paraId="581B2CBF" w14:textId="77777777" w:rsidR="002D498F" w:rsidRPr="00764574" w:rsidRDefault="002D498F" w:rsidP="00D46932">
            <w:pPr>
              <w:overflowPunct/>
              <w:autoSpaceDE/>
              <w:autoSpaceDN/>
              <w:adjustRightInd/>
              <w:ind w:left="771" w:right="-278"/>
              <w:textAlignment w:val="auto"/>
              <w:rPr>
                <w:rFonts w:cs="Arial"/>
                <w:i w:val="0"/>
                <w:sz w:val="24"/>
                <w:szCs w:val="24"/>
                <w:lang w:val="el-GR"/>
              </w:rPr>
            </w:pPr>
            <w:r w:rsidRPr="00764574">
              <w:rPr>
                <w:rFonts w:cs="Arial"/>
                <w:i w:val="0"/>
                <w:sz w:val="24"/>
                <w:szCs w:val="24"/>
                <w:lang w:val="el-GR"/>
              </w:rPr>
              <w:t>......................................................................</w:t>
            </w:r>
          </w:p>
        </w:tc>
      </w:tr>
      <w:tr w:rsidR="002D498F" w:rsidRPr="00764574" w14:paraId="63E4EA80" w14:textId="77777777" w:rsidTr="00D46932">
        <w:tc>
          <w:tcPr>
            <w:tcW w:w="4098" w:type="dxa"/>
            <w:shd w:val="clear" w:color="auto" w:fill="auto"/>
          </w:tcPr>
          <w:p w14:paraId="343E291A" w14:textId="77777777" w:rsidR="002D498F" w:rsidRDefault="002D498F" w:rsidP="00D46932">
            <w:pPr>
              <w:overflowPunct/>
              <w:autoSpaceDE/>
              <w:autoSpaceDN/>
              <w:adjustRightInd/>
              <w:ind w:right="-129"/>
              <w:textAlignment w:val="auto"/>
              <w:rPr>
                <w:rFonts w:cs="Arial"/>
                <w:i w:val="0"/>
                <w:sz w:val="24"/>
                <w:szCs w:val="24"/>
                <w:lang w:val="el-GR"/>
              </w:rPr>
            </w:pPr>
          </w:p>
          <w:p w14:paraId="4FBB9EE4" w14:textId="77777777" w:rsidR="002D498F" w:rsidRPr="00764574" w:rsidRDefault="002D498F" w:rsidP="00D46932">
            <w:pPr>
              <w:overflowPunct/>
              <w:autoSpaceDE/>
              <w:autoSpaceDN/>
              <w:adjustRightInd/>
              <w:ind w:right="-129"/>
              <w:textAlignment w:val="auto"/>
              <w:rPr>
                <w:rFonts w:cs="Arial"/>
                <w:i w:val="0"/>
                <w:sz w:val="24"/>
                <w:szCs w:val="24"/>
                <w:lang w:val="el-GR"/>
              </w:rPr>
            </w:pPr>
            <w:r w:rsidRPr="00764574">
              <w:rPr>
                <w:rFonts w:cs="Arial"/>
                <w:i w:val="0"/>
                <w:sz w:val="24"/>
                <w:szCs w:val="24"/>
                <w:lang w:val="el-GR"/>
              </w:rPr>
              <w:t>Τηλ</w:t>
            </w:r>
            <w:r>
              <w:rPr>
                <w:rFonts w:cs="Arial"/>
                <w:i w:val="0"/>
                <w:sz w:val="24"/>
                <w:szCs w:val="24"/>
                <w:lang w:val="el-GR"/>
              </w:rPr>
              <w:t xml:space="preserve">έφωνο </w:t>
            </w:r>
          </w:p>
        </w:tc>
        <w:tc>
          <w:tcPr>
            <w:tcW w:w="5480" w:type="dxa"/>
            <w:shd w:val="clear" w:color="auto" w:fill="auto"/>
          </w:tcPr>
          <w:p w14:paraId="6BCB5F80" w14:textId="77777777" w:rsidR="002D498F" w:rsidRDefault="002D498F" w:rsidP="00D46932">
            <w:pPr>
              <w:overflowPunct/>
              <w:autoSpaceDE/>
              <w:autoSpaceDN/>
              <w:adjustRightInd/>
              <w:ind w:left="770" w:right="-138"/>
              <w:textAlignment w:val="auto"/>
              <w:rPr>
                <w:rFonts w:cs="Arial"/>
                <w:i w:val="0"/>
                <w:sz w:val="24"/>
                <w:szCs w:val="24"/>
                <w:lang w:val="el-GR"/>
              </w:rPr>
            </w:pPr>
          </w:p>
          <w:p w14:paraId="741BA70F" w14:textId="77777777" w:rsidR="002D498F" w:rsidRPr="00764574" w:rsidRDefault="002D498F" w:rsidP="00D46932">
            <w:pPr>
              <w:overflowPunct/>
              <w:autoSpaceDE/>
              <w:autoSpaceDN/>
              <w:adjustRightInd/>
              <w:ind w:left="770" w:right="-138"/>
              <w:textAlignment w:val="auto"/>
              <w:rPr>
                <w:rFonts w:cs="Arial"/>
                <w:i w:val="0"/>
                <w:sz w:val="24"/>
                <w:szCs w:val="24"/>
                <w:lang w:val="el-GR"/>
              </w:rPr>
            </w:pPr>
            <w:r w:rsidRPr="00764574">
              <w:rPr>
                <w:rFonts w:cs="Arial"/>
                <w:i w:val="0"/>
                <w:sz w:val="24"/>
                <w:szCs w:val="24"/>
                <w:lang w:val="el-GR"/>
              </w:rPr>
              <w:t>.....................................................................</w:t>
            </w:r>
          </w:p>
        </w:tc>
      </w:tr>
      <w:tr w:rsidR="002D498F" w:rsidRPr="00764574" w14:paraId="0F0BB381" w14:textId="77777777" w:rsidTr="00D46932">
        <w:tc>
          <w:tcPr>
            <w:tcW w:w="4098" w:type="dxa"/>
            <w:shd w:val="clear" w:color="auto" w:fill="auto"/>
          </w:tcPr>
          <w:p w14:paraId="60051AAC" w14:textId="77777777" w:rsidR="002D498F" w:rsidRDefault="002D498F" w:rsidP="00D46932">
            <w:pPr>
              <w:overflowPunct/>
              <w:autoSpaceDE/>
              <w:autoSpaceDN/>
              <w:adjustRightInd/>
              <w:spacing w:before="0"/>
              <w:textAlignment w:val="auto"/>
              <w:rPr>
                <w:rFonts w:cs="Arial"/>
                <w:i w:val="0"/>
                <w:sz w:val="24"/>
                <w:szCs w:val="24"/>
                <w:lang w:val="el-GR"/>
              </w:rPr>
            </w:pPr>
          </w:p>
          <w:p w14:paraId="3EDD2116" w14:textId="77777777" w:rsidR="002D498F" w:rsidRPr="00764574" w:rsidRDefault="002D498F" w:rsidP="00D46932">
            <w:pPr>
              <w:overflowPunct/>
              <w:autoSpaceDE/>
              <w:autoSpaceDN/>
              <w:adjustRightInd/>
              <w:textAlignment w:val="auto"/>
              <w:rPr>
                <w:rFonts w:cs="Arial"/>
                <w:i w:val="0"/>
                <w:sz w:val="24"/>
                <w:szCs w:val="24"/>
                <w:lang w:val="el-GR"/>
              </w:rPr>
            </w:pPr>
            <w:proofErr w:type="spellStart"/>
            <w:r w:rsidRPr="00764574">
              <w:rPr>
                <w:rFonts w:cs="Arial"/>
                <w:i w:val="0"/>
                <w:sz w:val="24"/>
                <w:szCs w:val="24"/>
                <w:lang w:val="el-GR"/>
              </w:rPr>
              <w:t>Αρ</w:t>
            </w:r>
            <w:proofErr w:type="spellEnd"/>
            <w:r w:rsidRPr="00764574">
              <w:rPr>
                <w:rFonts w:cs="Arial"/>
                <w:i w:val="0"/>
                <w:sz w:val="24"/>
                <w:szCs w:val="24"/>
                <w:lang w:val="el-GR"/>
              </w:rPr>
              <w:t xml:space="preserve">. Μητρώου Φ.Π.Α. </w:t>
            </w:r>
          </w:p>
        </w:tc>
        <w:tc>
          <w:tcPr>
            <w:tcW w:w="5480" w:type="dxa"/>
            <w:shd w:val="clear" w:color="auto" w:fill="auto"/>
          </w:tcPr>
          <w:p w14:paraId="444B1259" w14:textId="77777777" w:rsidR="002D498F" w:rsidRPr="00764574" w:rsidRDefault="002D498F" w:rsidP="00D46932">
            <w:pPr>
              <w:overflowPunct/>
              <w:autoSpaceDE/>
              <w:autoSpaceDN/>
              <w:adjustRightInd/>
              <w:textAlignment w:val="auto"/>
              <w:rPr>
                <w:rFonts w:cs="Arial"/>
                <w:i w:val="0"/>
                <w:sz w:val="24"/>
                <w:szCs w:val="24"/>
                <w:lang w:val="el-GR"/>
              </w:rPr>
            </w:pPr>
          </w:p>
        </w:tc>
      </w:tr>
      <w:tr w:rsidR="002D498F" w:rsidRPr="00764574" w14:paraId="27965C6A" w14:textId="77777777" w:rsidTr="00D46932">
        <w:tc>
          <w:tcPr>
            <w:tcW w:w="4098" w:type="dxa"/>
            <w:shd w:val="clear" w:color="auto" w:fill="auto"/>
          </w:tcPr>
          <w:p w14:paraId="4EF2272A" w14:textId="77777777" w:rsidR="002D498F" w:rsidRPr="00764574" w:rsidRDefault="002D498F" w:rsidP="00D46932">
            <w:pPr>
              <w:overflowPunct/>
              <w:autoSpaceDE/>
              <w:autoSpaceDN/>
              <w:adjustRightInd/>
              <w:textAlignment w:val="auto"/>
              <w:rPr>
                <w:rFonts w:cs="Arial"/>
                <w:i w:val="0"/>
                <w:sz w:val="24"/>
                <w:szCs w:val="24"/>
                <w:lang w:val="el-GR"/>
              </w:rPr>
            </w:pPr>
            <w:r w:rsidRPr="00764574">
              <w:rPr>
                <w:rFonts w:cs="Arial"/>
                <w:i w:val="0"/>
                <w:sz w:val="24"/>
                <w:szCs w:val="24"/>
                <w:lang w:val="el-GR"/>
              </w:rPr>
              <w:t>(χώρα εγγραφής στο Μητρώο ΦΠΑ)</w:t>
            </w:r>
          </w:p>
        </w:tc>
        <w:tc>
          <w:tcPr>
            <w:tcW w:w="5480" w:type="dxa"/>
            <w:shd w:val="clear" w:color="auto" w:fill="auto"/>
          </w:tcPr>
          <w:p w14:paraId="3AD56527" w14:textId="77777777" w:rsidR="002D498F" w:rsidRPr="00764574" w:rsidRDefault="002D498F" w:rsidP="00D46932">
            <w:pPr>
              <w:overflowPunct/>
              <w:autoSpaceDE/>
              <w:autoSpaceDN/>
              <w:adjustRightInd/>
              <w:ind w:right="-279"/>
              <w:textAlignment w:val="auto"/>
              <w:rPr>
                <w:rFonts w:cs="Arial"/>
                <w:i w:val="0"/>
                <w:sz w:val="24"/>
                <w:szCs w:val="24"/>
                <w:lang w:val="el-GR"/>
              </w:rPr>
            </w:pPr>
            <w:r w:rsidRPr="00764574">
              <w:rPr>
                <w:rFonts w:cs="Arial"/>
                <w:i w:val="0"/>
                <w:sz w:val="24"/>
                <w:szCs w:val="24"/>
                <w:lang w:val="en-GB"/>
              </w:rPr>
              <w:t>...................................................</w:t>
            </w:r>
            <w:r>
              <w:rPr>
                <w:rFonts w:cs="Arial"/>
                <w:i w:val="0"/>
                <w:sz w:val="24"/>
                <w:szCs w:val="24"/>
                <w:lang w:val="el-GR"/>
              </w:rPr>
              <w:t>......</w:t>
            </w:r>
            <w:r w:rsidRPr="00764574">
              <w:rPr>
                <w:rFonts w:cs="Arial"/>
                <w:i w:val="0"/>
                <w:sz w:val="24"/>
                <w:szCs w:val="24"/>
                <w:lang w:val="en-GB"/>
              </w:rPr>
              <w:t>.........</w:t>
            </w:r>
            <w:r w:rsidRPr="00764574">
              <w:rPr>
                <w:rFonts w:cs="Arial"/>
                <w:i w:val="0"/>
                <w:sz w:val="24"/>
                <w:szCs w:val="24"/>
                <w:lang w:val="el-GR"/>
              </w:rPr>
              <w:t>...............</w:t>
            </w:r>
          </w:p>
        </w:tc>
      </w:tr>
      <w:tr w:rsidR="002D498F" w:rsidRPr="00764574" w14:paraId="29E128CC" w14:textId="77777777" w:rsidTr="00D46932">
        <w:tc>
          <w:tcPr>
            <w:tcW w:w="4098" w:type="dxa"/>
            <w:shd w:val="clear" w:color="auto" w:fill="auto"/>
          </w:tcPr>
          <w:p w14:paraId="4E6420C7" w14:textId="77777777" w:rsidR="002D498F" w:rsidRPr="00764574" w:rsidRDefault="002D498F" w:rsidP="00D46932">
            <w:pPr>
              <w:overflowPunct/>
              <w:autoSpaceDE/>
              <w:autoSpaceDN/>
              <w:adjustRightInd/>
              <w:textAlignment w:val="auto"/>
              <w:rPr>
                <w:rFonts w:cs="Arial"/>
                <w:i w:val="0"/>
                <w:sz w:val="24"/>
                <w:szCs w:val="24"/>
                <w:lang w:val="el-GR"/>
              </w:rPr>
            </w:pPr>
          </w:p>
        </w:tc>
        <w:tc>
          <w:tcPr>
            <w:tcW w:w="5480" w:type="dxa"/>
            <w:shd w:val="clear" w:color="auto" w:fill="auto"/>
          </w:tcPr>
          <w:p w14:paraId="724A5D10" w14:textId="77777777" w:rsidR="002D498F" w:rsidRPr="00764574" w:rsidRDefault="002D498F" w:rsidP="00D46932">
            <w:pPr>
              <w:overflowPunct/>
              <w:autoSpaceDE/>
              <w:autoSpaceDN/>
              <w:adjustRightInd/>
              <w:ind w:right="-138"/>
              <w:textAlignment w:val="auto"/>
              <w:rPr>
                <w:rFonts w:cs="Arial"/>
                <w:i w:val="0"/>
                <w:sz w:val="24"/>
                <w:szCs w:val="24"/>
                <w:lang w:val="el-GR"/>
              </w:rPr>
            </w:pPr>
          </w:p>
        </w:tc>
      </w:tr>
    </w:tbl>
    <w:p w14:paraId="3DE6E8DC" w14:textId="77777777" w:rsidR="002D498F" w:rsidRPr="00764574" w:rsidRDefault="002D498F" w:rsidP="002D498F">
      <w:pPr>
        <w:tabs>
          <w:tab w:val="left" w:pos="6480"/>
        </w:tabs>
        <w:overflowPunct/>
        <w:autoSpaceDE/>
        <w:autoSpaceDN/>
        <w:adjustRightInd/>
        <w:spacing w:before="0" w:line="360" w:lineRule="auto"/>
        <w:textAlignment w:val="auto"/>
        <w:rPr>
          <w:rFonts w:cs="Arial"/>
          <w:i w:val="0"/>
          <w:sz w:val="24"/>
          <w:szCs w:val="24"/>
          <w:lang w:val="el-GR"/>
        </w:rPr>
      </w:pPr>
      <w:r w:rsidRPr="00764574">
        <w:rPr>
          <w:rFonts w:cs="Arial"/>
          <w:i w:val="0"/>
          <w:sz w:val="24"/>
          <w:szCs w:val="24"/>
          <w:u w:val="single"/>
          <w:lang w:val="el-GR"/>
        </w:rPr>
        <w:t>Μάρτυρας</w:t>
      </w:r>
      <w:r w:rsidRPr="00764574">
        <w:rPr>
          <w:rFonts w:cs="Arial"/>
          <w:i w:val="0"/>
          <w:sz w:val="24"/>
          <w:szCs w:val="24"/>
          <w:lang w:val="el-GR"/>
        </w:rPr>
        <w:t xml:space="preserve"> </w:t>
      </w:r>
    </w:p>
    <w:p w14:paraId="5E801616" w14:textId="77777777" w:rsidR="002D498F" w:rsidRDefault="002D498F" w:rsidP="002D498F">
      <w:pPr>
        <w:tabs>
          <w:tab w:val="left" w:pos="6480"/>
        </w:tabs>
        <w:overflowPunct/>
        <w:autoSpaceDE/>
        <w:autoSpaceDN/>
        <w:adjustRightInd/>
        <w:spacing w:before="0" w:line="360" w:lineRule="auto"/>
        <w:textAlignment w:val="auto"/>
        <w:rPr>
          <w:rFonts w:cs="Arial"/>
          <w:i w:val="0"/>
          <w:sz w:val="24"/>
          <w:szCs w:val="24"/>
          <w:lang w:val="el-GR"/>
        </w:rPr>
      </w:pPr>
    </w:p>
    <w:p w14:paraId="72DC45D9" w14:textId="77777777" w:rsidR="002D498F" w:rsidRDefault="002D498F" w:rsidP="002D498F">
      <w:pPr>
        <w:tabs>
          <w:tab w:val="left" w:pos="6480"/>
        </w:tabs>
        <w:overflowPunct/>
        <w:autoSpaceDE/>
        <w:autoSpaceDN/>
        <w:adjustRightInd/>
        <w:spacing w:before="0" w:line="360" w:lineRule="auto"/>
        <w:textAlignment w:val="auto"/>
        <w:rPr>
          <w:rFonts w:cs="Arial"/>
          <w:i w:val="0"/>
          <w:sz w:val="24"/>
          <w:szCs w:val="24"/>
          <w:lang w:val="el-GR"/>
        </w:rPr>
      </w:pPr>
      <w:r>
        <w:rPr>
          <w:rFonts w:cs="Arial"/>
          <w:i w:val="0"/>
          <w:sz w:val="24"/>
          <w:szCs w:val="24"/>
          <w:lang w:val="el-GR"/>
        </w:rPr>
        <w:t xml:space="preserve">Υπογραφή </w:t>
      </w:r>
      <w:r w:rsidRPr="00E75253">
        <w:rPr>
          <w:rFonts w:cs="Arial"/>
          <w:i w:val="0"/>
          <w:sz w:val="24"/>
          <w:szCs w:val="24"/>
          <w:lang w:val="el-GR"/>
        </w:rPr>
        <w:t>......................................................................</w:t>
      </w:r>
    </w:p>
    <w:p w14:paraId="07707957" w14:textId="77777777" w:rsidR="002D498F" w:rsidRDefault="002D498F" w:rsidP="002D498F">
      <w:pPr>
        <w:tabs>
          <w:tab w:val="left" w:pos="6480"/>
        </w:tabs>
        <w:overflowPunct/>
        <w:autoSpaceDE/>
        <w:autoSpaceDN/>
        <w:adjustRightInd/>
        <w:spacing w:before="0" w:line="360" w:lineRule="auto"/>
        <w:textAlignment w:val="auto"/>
        <w:rPr>
          <w:rFonts w:cs="Arial"/>
          <w:i w:val="0"/>
          <w:sz w:val="24"/>
          <w:szCs w:val="24"/>
          <w:lang w:val="el-GR"/>
        </w:rPr>
      </w:pPr>
      <w:r>
        <w:rPr>
          <w:rFonts w:cs="Arial"/>
          <w:i w:val="0"/>
          <w:sz w:val="24"/>
          <w:szCs w:val="24"/>
          <w:lang w:val="el-GR"/>
        </w:rPr>
        <w:t xml:space="preserve">Όνομα        </w:t>
      </w:r>
      <w:r w:rsidRPr="00E75253">
        <w:rPr>
          <w:rFonts w:cs="Arial"/>
          <w:i w:val="0"/>
          <w:sz w:val="24"/>
          <w:szCs w:val="24"/>
          <w:lang w:val="el-GR"/>
        </w:rPr>
        <w:t>......................................................................</w:t>
      </w:r>
    </w:p>
    <w:p w14:paraId="00EBBA7A" w14:textId="77777777" w:rsidR="002D498F" w:rsidRDefault="002D498F" w:rsidP="002D498F">
      <w:pPr>
        <w:tabs>
          <w:tab w:val="left" w:pos="6480"/>
        </w:tabs>
        <w:overflowPunct/>
        <w:autoSpaceDE/>
        <w:autoSpaceDN/>
        <w:adjustRightInd/>
        <w:spacing w:before="0" w:line="360" w:lineRule="auto"/>
        <w:textAlignment w:val="auto"/>
        <w:rPr>
          <w:rFonts w:cs="Arial"/>
          <w:i w:val="0"/>
          <w:sz w:val="24"/>
          <w:szCs w:val="24"/>
          <w:lang w:val="el-GR"/>
        </w:rPr>
      </w:pPr>
      <w:r>
        <w:rPr>
          <w:rFonts w:cs="Arial"/>
          <w:i w:val="0"/>
          <w:sz w:val="24"/>
          <w:szCs w:val="24"/>
          <w:lang w:val="el-GR"/>
        </w:rPr>
        <w:t xml:space="preserve">Διεύθυνση  </w:t>
      </w:r>
      <w:r w:rsidRPr="00E75253">
        <w:rPr>
          <w:rFonts w:cs="Arial"/>
          <w:i w:val="0"/>
          <w:sz w:val="24"/>
          <w:szCs w:val="24"/>
          <w:lang w:val="el-GR"/>
        </w:rPr>
        <w:t>......................................................................</w:t>
      </w:r>
      <w:r>
        <w:rPr>
          <w:rFonts w:cs="Arial"/>
          <w:i w:val="0"/>
          <w:sz w:val="24"/>
          <w:szCs w:val="24"/>
          <w:lang w:val="el-GR"/>
        </w:rPr>
        <w:t xml:space="preserve">       </w:t>
      </w:r>
    </w:p>
    <w:tbl>
      <w:tblPr>
        <w:tblW w:w="0" w:type="auto"/>
        <w:tblLook w:val="01E0" w:firstRow="1" w:lastRow="1" w:firstColumn="1" w:lastColumn="1" w:noHBand="0" w:noVBand="0"/>
      </w:tblPr>
      <w:tblGrid>
        <w:gridCol w:w="3408"/>
        <w:gridCol w:w="5618"/>
      </w:tblGrid>
      <w:tr w:rsidR="002D498F" w:rsidRPr="00764574" w14:paraId="1EFCA106" w14:textId="77777777" w:rsidTr="00D46932">
        <w:tc>
          <w:tcPr>
            <w:tcW w:w="4098" w:type="dxa"/>
            <w:shd w:val="clear" w:color="auto" w:fill="auto"/>
          </w:tcPr>
          <w:p w14:paraId="6E5D92D0" w14:textId="77777777" w:rsidR="002D498F" w:rsidRDefault="002D498F" w:rsidP="00D46932">
            <w:pPr>
              <w:overflowPunct/>
              <w:autoSpaceDE/>
              <w:autoSpaceDN/>
              <w:adjustRightInd/>
              <w:spacing w:before="0"/>
              <w:textAlignment w:val="auto"/>
              <w:rPr>
                <w:rFonts w:cs="Arial"/>
                <w:i w:val="0"/>
                <w:sz w:val="24"/>
                <w:szCs w:val="24"/>
                <w:lang w:val="el-GR"/>
              </w:rPr>
            </w:pPr>
          </w:p>
          <w:p w14:paraId="16D6341F" w14:textId="77777777" w:rsidR="002D498F" w:rsidRPr="00764574" w:rsidRDefault="002D498F" w:rsidP="00D46932">
            <w:pPr>
              <w:overflowPunct/>
              <w:autoSpaceDE/>
              <w:autoSpaceDN/>
              <w:adjustRightInd/>
              <w:textAlignment w:val="auto"/>
              <w:rPr>
                <w:rFonts w:cs="Arial"/>
                <w:i w:val="0"/>
                <w:sz w:val="24"/>
                <w:szCs w:val="24"/>
                <w:lang w:val="el-GR"/>
              </w:rPr>
            </w:pPr>
            <w:r w:rsidRPr="00764574">
              <w:rPr>
                <w:rFonts w:cs="Arial"/>
                <w:i w:val="0"/>
                <w:sz w:val="24"/>
                <w:szCs w:val="24"/>
                <w:lang w:val="el-GR"/>
              </w:rPr>
              <w:t>Ημερομηνία</w:t>
            </w:r>
          </w:p>
        </w:tc>
        <w:tc>
          <w:tcPr>
            <w:tcW w:w="5480" w:type="dxa"/>
            <w:shd w:val="clear" w:color="auto" w:fill="auto"/>
          </w:tcPr>
          <w:p w14:paraId="329A4056" w14:textId="77777777" w:rsidR="002D498F" w:rsidRDefault="002D498F" w:rsidP="00D46932">
            <w:pPr>
              <w:overflowPunct/>
              <w:autoSpaceDE/>
              <w:autoSpaceDN/>
              <w:adjustRightInd/>
              <w:spacing w:before="0"/>
              <w:textAlignment w:val="auto"/>
              <w:rPr>
                <w:rFonts w:cs="Arial"/>
                <w:i w:val="0"/>
                <w:sz w:val="24"/>
                <w:szCs w:val="24"/>
                <w:lang w:val="en-GB"/>
              </w:rPr>
            </w:pPr>
          </w:p>
          <w:p w14:paraId="62A2EA1F" w14:textId="77777777" w:rsidR="002D498F" w:rsidRPr="00764574" w:rsidRDefault="002D498F" w:rsidP="00D46932">
            <w:pPr>
              <w:overflowPunct/>
              <w:autoSpaceDE/>
              <w:autoSpaceDN/>
              <w:adjustRightInd/>
              <w:ind w:right="-138"/>
              <w:textAlignment w:val="auto"/>
              <w:rPr>
                <w:rFonts w:cs="Arial"/>
                <w:i w:val="0"/>
                <w:sz w:val="24"/>
                <w:szCs w:val="24"/>
                <w:lang w:val="el-GR"/>
              </w:rPr>
            </w:pPr>
            <w:r w:rsidRPr="00764574">
              <w:rPr>
                <w:rFonts w:cs="Arial"/>
                <w:i w:val="0"/>
                <w:sz w:val="24"/>
                <w:szCs w:val="24"/>
                <w:lang w:val="en-GB"/>
              </w:rPr>
              <w:t>...........................................................</w:t>
            </w:r>
            <w:r>
              <w:rPr>
                <w:rFonts w:cs="Arial"/>
                <w:i w:val="0"/>
                <w:sz w:val="24"/>
                <w:szCs w:val="24"/>
                <w:lang w:val="el-GR"/>
              </w:rPr>
              <w:t>......</w:t>
            </w:r>
            <w:r w:rsidRPr="00764574">
              <w:rPr>
                <w:rFonts w:cs="Arial"/>
                <w:i w:val="0"/>
                <w:sz w:val="24"/>
                <w:szCs w:val="24"/>
                <w:lang w:val="en-GB"/>
              </w:rPr>
              <w:t>.</w:t>
            </w:r>
            <w:r w:rsidRPr="00764574">
              <w:rPr>
                <w:rFonts w:cs="Arial"/>
                <w:i w:val="0"/>
                <w:sz w:val="24"/>
                <w:szCs w:val="24"/>
                <w:lang w:val="el-GR"/>
              </w:rPr>
              <w:t>...............</w:t>
            </w:r>
          </w:p>
        </w:tc>
      </w:tr>
    </w:tbl>
    <w:p w14:paraId="5CBA1D06" w14:textId="77777777" w:rsidR="002D498F" w:rsidRDefault="002D498F" w:rsidP="002D498F">
      <w:pPr>
        <w:spacing w:line="360" w:lineRule="auto"/>
        <w:jc w:val="center"/>
        <w:rPr>
          <w:rFonts w:cs="Arial"/>
          <w:b/>
          <w:szCs w:val="22"/>
          <w:u w:val="single"/>
          <w:lang w:val="el-GR"/>
        </w:rPr>
      </w:pPr>
    </w:p>
    <w:p w14:paraId="51799E6B" w14:textId="0AC50CF2" w:rsidR="002D498F" w:rsidRPr="002D498F" w:rsidRDefault="002D498F" w:rsidP="002D498F">
      <w:pPr>
        <w:overflowPunct/>
        <w:autoSpaceDE/>
        <w:adjustRightInd/>
        <w:spacing w:before="0" w:line="240" w:lineRule="auto"/>
        <w:ind w:right="-844"/>
        <w:rPr>
          <w:lang w:val="el-GR"/>
        </w:rPr>
      </w:pPr>
      <w:r>
        <w:rPr>
          <w:rFonts w:cs="Arial"/>
          <w:i w:val="0"/>
          <w:sz w:val="21"/>
          <w:szCs w:val="24"/>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sectPr w:rsidR="002D498F" w:rsidRPr="002D498F" w:rsidSect="00B77F3C">
      <w:footerReference w:type="default" r:id="rId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9F97" w14:textId="77777777" w:rsidR="00B77F3C" w:rsidRDefault="00B77F3C" w:rsidP="002D498F">
      <w:pPr>
        <w:spacing w:before="0" w:line="240" w:lineRule="auto"/>
      </w:pPr>
      <w:r>
        <w:separator/>
      </w:r>
    </w:p>
  </w:endnote>
  <w:endnote w:type="continuationSeparator" w:id="0">
    <w:p w14:paraId="2DFD152D" w14:textId="77777777" w:rsidR="00B77F3C" w:rsidRDefault="00B77F3C" w:rsidP="002D49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000350"/>
      <w:docPartObj>
        <w:docPartGallery w:val="Page Numbers (Bottom of Page)"/>
        <w:docPartUnique/>
      </w:docPartObj>
    </w:sdtPr>
    <w:sdtEndPr>
      <w:rPr>
        <w:noProof/>
      </w:rPr>
    </w:sdtEndPr>
    <w:sdtContent>
      <w:p w14:paraId="1E63D03F" w14:textId="7BCD5E87" w:rsidR="002D498F" w:rsidRDefault="002D49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9CEDF6" w14:textId="77777777" w:rsidR="002D498F" w:rsidRDefault="002D4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3012" w14:textId="77777777" w:rsidR="00B77F3C" w:rsidRDefault="00B77F3C" w:rsidP="002D498F">
      <w:pPr>
        <w:spacing w:before="0" w:line="240" w:lineRule="auto"/>
      </w:pPr>
      <w:r>
        <w:separator/>
      </w:r>
    </w:p>
  </w:footnote>
  <w:footnote w:type="continuationSeparator" w:id="0">
    <w:p w14:paraId="696012AA" w14:textId="77777777" w:rsidR="00B77F3C" w:rsidRDefault="00B77F3C" w:rsidP="002D498F">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8F"/>
    <w:rsid w:val="002D498F"/>
    <w:rsid w:val="00B7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A37C"/>
  <w15:chartTrackingRefBased/>
  <w15:docId w15:val="{AC0B1AEF-019F-4653-8B01-75B27758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8F"/>
    <w:pPr>
      <w:overflowPunct w:val="0"/>
      <w:autoSpaceDE w:val="0"/>
      <w:autoSpaceDN w:val="0"/>
      <w:adjustRightInd w:val="0"/>
      <w:spacing w:before="120" w:after="0" w:line="300" w:lineRule="atLeast"/>
      <w:jc w:val="both"/>
      <w:textAlignment w:val="baseline"/>
    </w:pPr>
    <w:rPr>
      <w:rFonts w:ascii="Arial" w:eastAsia="Times New Roman" w:hAnsi="Arial" w:cs="Times New Roman"/>
      <w:i/>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98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D498F"/>
    <w:rPr>
      <w:rFonts w:ascii="Arial" w:eastAsia="Times New Roman" w:hAnsi="Arial" w:cs="Times New Roman"/>
      <w:i/>
      <w:kern w:val="0"/>
      <w:szCs w:val="20"/>
      <w:lang w:val="en-US"/>
      <w14:ligatures w14:val="none"/>
    </w:rPr>
  </w:style>
  <w:style w:type="paragraph" w:styleId="Footer">
    <w:name w:val="footer"/>
    <w:basedOn w:val="Normal"/>
    <w:link w:val="FooterChar"/>
    <w:uiPriority w:val="99"/>
    <w:unhideWhenUsed/>
    <w:rsid w:val="002D498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D498F"/>
    <w:rPr>
      <w:rFonts w:ascii="Arial" w:eastAsia="Times New Roman" w:hAnsi="Arial" w:cs="Times New Roman"/>
      <w:i/>
      <w:kern w:val="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1617791</dc:creator>
  <cp:keywords/>
  <dc:description/>
  <cp:lastModifiedBy>order 1617791</cp:lastModifiedBy>
  <cp:revision>1</cp:revision>
  <dcterms:created xsi:type="dcterms:W3CDTF">2024-04-12T07:04:00Z</dcterms:created>
  <dcterms:modified xsi:type="dcterms:W3CDTF">2024-04-12T07:12:00Z</dcterms:modified>
</cp:coreProperties>
</file>